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EB" w:rsidRPr="00593AEB" w:rsidRDefault="00593AEB" w:rsidP="00593AEB">
      <w:pPr>
        <w:ind w:left="707"/>
        <w:jc w:val="center"/>
        <w:rPr>
          <w:i/>
          <w:color w:val="FF0000"/>
          <w:sz w:val="28"/>
          <w:szCs w:val="28"/>
        </w:rPr>
      </w:pPr>
      <w:r w:rsidRPr="00593AEB">
        <w:rPr>
          <w:rFonts w:eastAsia="Times New Roman"/>
          <w:b/>
          <w:bCs/>
          <w:i/>
          <w:color w:val="FF0000"/>
          <w:sz w:val="28"/>
          <w:szCs w:val="28"/>
        </w:rPr>
        <w:t>Основные направления деятельности педагога-психолога</w:t>
      </w:r>
    </w:p>
    <w:p w:rsidR="00593AEB" w:rsidRPr="00593AEB" w:rsidRDefault="00593AEB" w:rsidP="00593AEB">
      <w:pPr>
        <w:spacing w:line="7" w:lineRule="exact"/>
        <w:rPr>
          <w:sz w:val="28"/>
          <w:szCs w:val="28"/>
        </w:rPr>
      </w:pPr>
    </w:p>
    <w:p w:rsidR="00593AEB" w:rsidRPr="00593AEB" w:rsidRDefault="00593AEB" w:rsidP="00593AEB">
      <w:pPr>
        <w:spacing w:line="234" w:lineRule="auto"/>
        <w:ind w:left="7" w:firstLine="708"/>
        <w:jc w:val="both"/>
        <w:rPr>
          <w:sz w:val="28"/>
          <w:szCs w:val="28"/>
        </w:rPr>
      </w:pPr>
      <w:r w:rsidRPr="00593AEB">
        <w:rPr>
          <w:rFonts w:eastAsia="Times New Roman"/>
          <w:sz w:val="28"/>
          <w:szCs w:val="28"/>
        </w:rPr>
        <w:t>Каждое из направлений строится с учетом возрастных особенностей и возможностей детей, ведущего вида деятельности, опирается на игровые технологии и приемы.</w:t>
      </w:r>
    </w:p>
    <w:p w:rsidR="00593AEB" w:rsidRPr="00593AEB" w:rsidRDefault="00593AEB" w:rsidP="00593AEB">
      <w:pPr>
        <w:spacing w:line="7" w:lineRule="exact"/>
        <w:rPr>
          <w:sz w:val="28"/>
          <w:szCs w:val="28"/>
        </w:rPr>
      </w:pPr>
    </w:p>
    <w:p w:rsidR="00593AEB" w:rsidRPr="00593AEB" w:rsidRDefault="00593AEB" w:rsidP="00593AEB">
      <w:pPr>
        <w:ind w:left="707"/>
        <w:rPr>
          <w:sz w:val="28"/>
          <w:szCs w:val="28"/>
        </w:rPr>
      </w:pPr>
      <w:r w:rsidRPr="00593AEB">
        <w:rPr>
          <w:rFonts w:eastAsia="Times New Roman"/>
          <w:b/>
          <w:bCs/>
          <w:sz w:val="28"/>
          <w:szCs w:val="28"/>
        </w:rPr>
        <w:t>Психодиагностика</w:t>
      </w:r>
    </w:p>
    <w:p w:rsidR="00593AEB" w:rsidRPr="00593AEB" w:rsidRDefault="00593AEB" w:rsidP="00593AEB">
      <w:pPr>
        <w:spacing w:line="7" w:lineRule="exact"/>
        <w:rPr>
          <w:sz w:val="28"/>
          <w:szCs w:val="28"/>
        </w:rPr>
      </w:pPr>
    </w:p>
    <w:p w:rsidR="00593AEB" w:rsidRPr="00593AEB" w:rsidRDefault="00593AEB" w:rsidP="00593AEB">
      <w:pPr>
        <w:spacing w:line="236" w:lineRule="auto"/>
        <w:ind w:left="7" w:firstLine="708"/>
        <w:jc w:val="both"/>
        <w:rPr>
          <w:sz w:val="28"/>
          <w:szCs w:val="28"/>
        </w:rPr>
      </w:pPr>
      <w:r w:rsidRPr="00593AEB">
        <w:rPr>
          <w:rFonts w:eastAsia="Times New Roman"/>
          <w:b/>
          <w:bCs/>
          <w:sz w:val="28"/>
          <w:szCs w:val="28"/>
        </w:rPr>
        <w:t xml:space="preserve">Цель: </w:t>
      </w:r>
      <w:r w:rsidRPr="00593AEB">
        <w:rPr>
          <w:rFonts w:eastAsia="Times New Roman"/>
          <w:sz w:val="28"/>
          <w:szCs w:val="28"/>
        </w:rPr>
        <w:t>Получение полных информативных данных об индивидуальных особенностях</w:t>
      </w:r>
      <w:r w:rsidRPr="00593AEB">
        <w:rPr>
          <w:rFonts w:eastAsia="Times New Roman"/>
          <w:b/>
          <w:bCs/>
          <w:sz w:val="28"/>
          <w:szCs w:val="28"/>
        </w:rPr>
        <w:t xml:space="preserve"> </w:t>
      </w:r>
      <w:r w:rsidRPr="00593AEB">
        <w:rPr>
          <w:rFonts w:eastAsia="Times New Roman"/>
          <w:sz w:val="28"/>
          <w:szCs w:val="28"/>
        </w:rPr>
        <w:t>психического развития детей, которые будут положены в основу разработки индивидуальных маршрутов воспитанников.</w:t>
      </w:r>
    </w:p>
    <w:p w:rsidR="00593AEB" w:rsidRPr="00593AEB" w:rsidRDefault="00593AEB" w:rsidP="00593AEB">
      <w:pPr>
        <w:spacing w:line="6" w:lineRule="exact"/>
        <w:rPr>
          <w:sz w:val="28"/>
          <w:szCs w:val="28"/>
        </w:rPr>
      </w:pPr>
    </w:p>
    <w:p w:rsidR="00593AEB" w:rsidRPr="00593AEB" w:rsidRDefault="00593AEB" w:rsidP="00593AEB">
      <w:pPr>
        <w:ind w:left="707"/>
        <w:rPr>
          <w:sz w:val="28"/>
          <w:szCs w:val="28"/>
        </w:rPr>
      </w:pPr>
      <w:r w:rsidRPr="00593AEB">
        <w:rPr>
          <w:rFonts w:eastAsia="Times New Roman"/>
          <w:b/>
          <w:bCs/>
          <w:i/>
          <w:iCs/>
          <w:sz w:val="28"/>
          <w:szCs w:val="28"/>
        </w:rPr>
        <w:t>Обязательно:</w:t>
      </w:r>
    </w:p>
    <w:p w:rsidR="00593AEB" w:rsidRPr="00593AEB" w:rsidRDefault="00593AEB" w:rsidP="00593AEB">
      <w:pPr>
        <w:spacing w:line="7" w:lineRule="exact"/>
        <w:rPr>
          <w:sz w:val="28"/>
          <w:szCs w:val="28"/>
        </w:rPr>
      </w:pPr>
    </w:p>
    <w:p w:rsidR="00593AEB" w:rsidRPr="00593AEB" w:rsidRDefault="00593AEB" w:rsidP="00593AEB">
      <w:pPr>
        <w:spacing w:line="234" w:lineRule="auto"/>
        <w:ind w:left="7" w:right="20" w:firstLine="708"/>
        <w:jc w:val="both"/>
        <w:rPr>
          <w:sz w:val="28"/>
          <w:szCs w:val="28"/>
        </w:rPr>
      </w:pPr>
      <w:r w:rsidRPr="00593AEB">
        <w:rPr>
          <w:rFonts w:eastAsia="Times New Roman"/>
          <w:sz w:val="28"/>
          <w:szCs w:val="28"/>
        </w:rPr>
        <w:t>1.Оценка развития детей, их динамики, измерение личностных образовательных результатов (оценка развития по образовательным областям).</w:t>
      </w:r>
    </w:p>
    <w:p w:rsidR="00593AEB" w:rsidRPr="00593AEB" w:rsidRDefault="00593AEB" w:rsidP="00593AEB">
      <w:pPr>
        <w:spacing w:line="14" w:lineRule="exact"/>
        <w:rPr>
          <w:sz w:val="28"/>
          <w:szCs w:val="28"/>
        </w:rPr>
      </w:pPr>
    </w:p>
    <w:p w:rsidR="00593AEB" w:rsidRPr="00593AEB" w:rsidRDefault="00593AEB" w:rsidP="00593AEB">
      <w:pPr>
        <w:numPr>
          <w:ilvl w:val="1"/>
          <w:numId w:val="1"/>
        </w:numPr>
        <w:tabs>
          <w:tab w:val="left" w:pos="993"/>
        </w:tabs>
        <w:spacing w:line="234" w:lineRule="auto"/>
        <w:ind w:left="7" w:right="20" w:firstLine="701"/>
        <w:rPr>
          <w:rFonts w:eastAsia="Times New Roman"/>
          <w:sz w:val="28"/>
          <w:szCs w:val="28"/>
        </w:rPr>
      </w:pPr>
      <w:r w:rsidRPr="00593AEB">
        <w:rPr>
          <w:rFonts w:eastAsia="Times New Roman"/>
          <w:sz w:val="28"/>
          <w:szCs w:val="28"/>
        </w:rPr>
        <w:t>Психодиагностическая работа по проблемам психологического развития ребенка по запросу, родителей, педагогов.</w:t>
      </w:r>
    </w:p>
    <w:p w:rsidR="00593AEB" w:rsidRPr="00593AEB" w:rsidRDefault="00593AEB" w:rsidP="00593AEB">
      <w:pPr>
        <w:spacing w:line="1" w:lineRule="exact"/>
        <w:rPr>
          <w:rFonts w:eastAsia="Times New Roman"/>
          <w:sz w:val="28"/>
          <w:szCs w:val="28"/>
        </w:rPr>
      </w:pPr>
    </w:p>
    <w:p w:rsidR="00593AEB" w:rsidRPr="00593AEB" w:rsidRDefault="00593AEB" w:rsidP="00593AEB">
      <w:pPr>
        <w:spacing w:line="237" w:lineRule="auto"/>
        <w:ind w:left="707"/>
        <w:rPr>
          <w:rFonts w:eastAsia="Times New Roman"/>
          <w:sz w:val="28"/>
          <w:szCs w:val="28"/>
        </w:rPr>
      </w:pPr>
      <w:r w:rsidRPr="00593AEB">
        <w:rPr>
          <w:rFonts w:eastAsia="Times New Roman"/>
          <w:sz w:val="28"/>
          <w:szCs w:val="28"/>
        </w:rPr>
        <w:t>3.Диагностическая работа в период возрастных кризисов 3 и 7 лет</w:t>
      </w:r>
    </w:p>
    <w:p w:rsidR="00593AEB" w:rsidRPr="00593AEB" w:rsidRDefault="00593AEB" w:rsidP="00593AEB">
      <w:pPr>
        <w:spacing w:line="1" w:lineRule="exact"/>
        <w:rPr>
          <w:rFonts w:eastAsia="Times New Roman"/>
          <w:sz w:val="28"/>
          <w:szCs w:val="28"/>
        </w:rPr>
      </w:pPr>
    </w:p>
    <w:p w:rsidR="00593AEB" w:rsidRPr="00593AEB" w:rsidRDefault="00593AEB" w:rsidP="00593AEB">
      <w:pPr>
        <w:ind w:left="707"/>
        <w:rPr>
          <w:rFonts w:eastAsia="Times New Roman"/>
          <w:sz w:val="28"/>
          <w:szCs w:val="28"/>
        </w:rPr>
      </w:pPr>
      <w:r w:rsidRPr="00593AEB">
        <w:rPr>
          <w:rFonts w:eastAsia="Times New Roman"/>
          <w:sz w:val="28"/>
          <w:szCs w:val="28"/>
        </w:rPr>
        <w:t>4.Психодиагностика психологической готовности к обучению в школе.</w:t>
      </w:r>
    </w:p>
    <w:p w:rsidR="00593AEB" w:rsidRPr="00593AEB" w:rsidRDefault="00593AEB" w:rsidP="00593AEB">
      <w:pPr>
        <w:spacing w:line="12" w:lineRule="exact"/>
        <w:rPr>
          <w:rFonts w:eastAsia="Times New Roman"/>
          <w:sz w:val="28"/>
          <w:szCs w:val="28"/>
        </w:rPr>
      </w:pPr>
    </w:p>
    <w:p w:rsidR="00593AEB" w:rsidRPr="00593AEB" w:rsidRDefault="00593AEB" w:rsidP="00593AEB">
      <w:pPr>
        <w:spacing w:line="4" w:lineRule="exact"/>
        <w:rPr>
          <w:rFonts w:eastAsia="Times New Roman"/>
          <w:sz w:val="28"/>
          <w:szCs w:val="28"/>
        </w:rPr>
      </w:pPr>
    </w:p>
    <w:p w:rsidR="00593AEB" w:rsidRPr="00593AEB" w:rsidRDefault="00593AEB" w:rsidP="00593AEB">
      <w:pPr>
        <w:ind w:left="707"/>
        <w:rPr>
          <w:rFonts w:eastAsia="Times New Roman"/>
          <w:sz w:val="28"/>
          <w:szCs w:val="28"/>
        </w:rPr>
      </w:pPr>
      <w:r w:rsidRPr="00593AEB">
        <w:rPr>
          <w:rFonts w:eastAsia="Times New Roman"/>
          <w:b/>
          <w:bCs/>
          <w:i/>
          <w:iCs/>
          <w:sz w:val="28"/>
          <w:szCs w:val="28"/>
        </w:rPr>
        <w:t>Дополнительно:</w:t>
      </w:r>
    </w:p>
    <w:p w:rsidR="00593AEB" w:rsidRPr="00593AEB" w:rsidRDefault="00593AEB" w:rsidP="00593AEB">
      <w:pPr>
        <w:spacing w:line="235" w:lineRule="auto"/>
        <w:ind w:left="707"/>
        <w:rPr>
          <w:rFonts w:eastAsia="Times New Roman"/>
          <w:sz w:val="28"/>
          <w:szCs w:val="28"/>
        </w:rPr>
      </w:pPr>
      <w:r w:rsidRPr="00593AEB">
        <w:rPr>
          <w:rFonts w:eastAsia="Times New Roman"/>
          <w:sz w:val="28"/>
          <w:szCs w:val="28"/>
        </w:rPr>
        <w:t>- Психологическая работа по выявлению ранних признаков одаренности</w:t>
      </w:r>
    </w:p>
    <w:p w:rsidR="00593AEB" w:rsidRPr="00593AEB" w:rsidRDefault="00593AEB" w:rsidP="00593AEB">
      <w:pPr>
        <w:spacing w:line="13" w:lineRule="exact"/>
        <w:rPr>
          <w:rFonts w:eastAsia="Times New Roman"/>
          <w:sz w:val="28"/>
          <w:szCs w:val="28"/>
        </w:rPr>
      </w:pPr>
    </w:p>
    <w:p w:rsidR="00593AEB" w:rsidRPr="00593AEB" w:rsidRDefault="00593AEB" w:rsidP="00593AEB">
      <w:pPr>
        <w:spacing w:line="234" w:lineRule="auto"/>
        <w:ind w:left="7" w:right="20" w:firstLine="708"/>
        <w:rPr>
          <w:rFonts w:eastAsia="Times New Roman"/>
          <w:sz w:val="28"/>
          <w:szCs w:val="28"/>
        </w:rPr>
      </w:pPr>
      <w:r w:rsidRPr="00593AEB">
        <w:rPr>
          <w:rFonts w:eastAsia="Times New Roman"/>
          <w:sz w:val="28"/>
          <w:szCs w:val="28"/>
        </w:rPr>
        <w:t>- Психологическая работа по изучению личностных качеств и профессиональных компетенции у педагогов ДОУ</w:t>
      </w:r>
    </w:p>
    <w:p w:rsidR="00593AEB" w:rsidRPr="00593AEB" w:rsidRDefault="00593AEB" w:rsidP="00593AEB">
      <w:pPr>
        <w:spacing w:line="13" w:lineRule="exact"/>
        <w:rPr>
          <w:rFonts w:eastAsia="Times New Roman"/>
          <w:sz w:val="28"/>
          <w:szCs w:val="28"/>
        </w:rPr>
      </w:pPr>
    </w:p>
    <w:p w:rsidR="00593AEB" w:rsidRPr="00593AEB" w:rsidRDefault="00593AEB" w:rsidP="00593AEB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 w:rsidRPr="00593AEB">
        <w:rPr>
          <w:rFonts w:eastAsia="Times New Roman"/>
          <w:sz w:val="28"/>
          <w:szCs w:val="28"/>
        </w:rPr>
        <w:t xml:space="preserve">- По запросам родителей, воспитателей, администрации МКДОУ и личным наблюдениям педагог-психолог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 </w:t>
      </w:r>
    </w:p>
    <w:p w:rsidR="00593AEB" w:rsidRPr="00593AEB" w:rsidRDefault="00593AEB" w:rsidP="00593AEB">
      <w:pPr>
        <w:spacing w:line="9" w:lineRule="exact"/>
        <w:rPr>
          <w:rFonts w:eastAsia="Times New Roman"/>
          <w:sz w:val="28"/>
          <w:szCs w:val="28"/>
        </w:rPr>
      </w:pPr>
    </w:p>
    <w:p w:rsidR="00593AEB" w:rsidRPr="00593AEB" w:rsidRDefault="00593AEB" w:rsidP="00593AEB">
      <w:pPr>
        <w:spacing w:line="6" w:lineRule="exact"/>
        <w:rPr>
          <w:sz w:val="28"/>
          <w:szCs w:val="28"/>
        </w:rPr>
      </w:pPr>
    </w:p>
    <w:p w:rsidR="00593AEB" w:rsidRPr="00593AEB" w:rsidRDefault="00593AEB" w:rsidP="00593AEB">
      <w:pPr>
        <w:ind w:left="707"/>
        <w:rPr>
          <w:sz w:val="28"/>
          <w:szCs w:val="28"/>
        </w:rPr>
      </w:pPr>
      <w:r w:rsidRPr="00593AEB">
        <w:rPr>
          <w:rFonts w:eastAsia="Times New Roman"/>
          <w:b/>
          <w:bCs/>
          <w:sz w:val="28"/>
          <w:szCs w:val="28"/>
        </w:rPr>
        <w:t>Развивающая работа и психологическая коррекция</w:t>
      </w:r>
    </w:p>
    <w:p w:rsidR="00593AEB" w:rsidRPr="00593AEB" w:rsidRDefault="00593AEB" w:rsidP="00593AEB">
      <w:pPr>
        <w:spacing w:line="7" w:lineRule="exact"/>
        <w:rPr>
          <w:sz w:val="28"/>
          <w:szCs w:val="28"/>
        </w:rPr>
      </w:pPr>
    </w:p>
    <w:p w:rsidR="00593AEB" w:rsidRPr="00593AEB" w:rsidRDefault="00593AEB" w:rsidP="00593AEB">
      <w:pPr>
        <w:spacing w:line="234" w:lineRule="auto"/>
        <w:ind w:left="7" w:right="20" w:firstLine="708"/>
        <w:rPr>
          <w:sz w:val="28"/>
          <w:szCs w:val="28"/>
        </w:rPr>
      </w:pPr>
      <w:r w:rsidRPr="00593AEB">
        <w:rPr>
          <w:rFonts w:eastAsia="Times New Roman"/>
          <w:b/>
          <w:bCs/>
          <w:sz w:val="28"/>
          <w:szCs w:val="28"/>
        </w:rPr>
        <w:t xml:space="preserve">Цель: </w:t>
      </w:r>
      <w:r w:rsidRPr="00593AEB">
        <w:rPr>
          <w:rFonts w:eastAsia="Times New Roman"/>
          <w:sz w:val="28"/>
          <w:szCs w:val="28"/>
        </w:rPr>
        <w:t>Создание условий для раскрытия потенциальных возможностей детей,</w:t>
      </w:r>
      <w:r w:rsidRPr="00593AEB">
        <w:rPr>
          <w:rFonts w:eastAsia="Times New Roman"/>
          <w:b/>
          <w:bCs/>
          <w:sz w:val="28"/>
          <w:szCs w:val="28"/>
        </w:rPr>
        <w:t xml:space="preserve"> </w:t>
      </w:r>
      <w:r w:rsidRPr="00593AEB">
        <w:rPr>
          <w:rFonts w:eastAsia="Times New Roman"/>
          <w:sz w:val="28"/>
          <w:szCs w:val="28"/>
        </w:rPr>
        <w:t>коррекции</w:t>
      </w:r>
      <w:r w:rsidRPr="00593AEB">
        <w:rPr>
          <w:rFonts w:eastAsia="Times New Roman"/>
          <w:b/>
          <w:bCs/>
          <w:sz w:val="28"/>
          <w:szCs w:val="28"/>
        </w:rPr>
        <w:t xml:space="preserve"> </w:t>
      </w:r>
      <w:r w:rsidRPr="00593AEB">
        <w:rPr>
          <w:rFonts w:eastAsia="Times New Roman"/>
          <w:sz w:val="28"/>
          <w:szCs w:val="28"/>
        </w:rPr>
        <w:t xml:space="preserve">определенных недостатков в психическом развитии детей, выработки способов </w:t>
      </w:r>
      <w:proofErr w:type="spellStart"/>
      <w:r w:rsidRPr="00593AEB">
        <w:rPr>
          <w:rFonts w:eastAsia="Times New Roman"/>
          <w:sz w:val="28"/>
          <w:szCs w:val="28"/>
        </w:rPr>
        <w:t>саморегуляции</w:t>
      </w:r>
      <w:proofErr w:type="spellEnd"/>
    </w:p>
    <w:p w:rsidR="00593AEB" w:rsidRPr="00593AEB" w:rsidRDefault="00593AEB" w:rsidP="00593AEB">
      <w:pPr>
        <w:spacing w:line="14" w:lineRule="exact"/>
        <w:rPr>
          <w:sz w:val="28"/>
          <w:szCs w:val="28"/>
        </w:rPr>
      </w:pPr>
    </w:p>
    <w:p w:rsidR="00593AEB" w:rsidRPr="00593AEB" w:rsidRDefault="00593AEB" w:rsidP="00593AEB">
      <w:pPr>
        <w:numPr>
          <w:ilvl w:val="0"/>
          <w:numId w:val="2"/>
        </w:numPr>
        <w:tabs>
          <w:tab w:val="left" w:pos="184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 w:rsidRPr="00593AEB">
        <w:rPr>
          <w:rFonts w:eastAsia="Times New Roman"/>
          <w:sz w:val="28"/>
          <w:szCs w:val="28"/>
        </w:rPr>
        <w:t xml:space="preserve">разнообразных познавательных ситуациях, которые помогут им стать </w:t>
      </w:r>
      <w:proofErr w:type="gramStart"/>
      <w:r w:rsidRPr="00593AEB">
        <w:rPr>
          <w:rFonts w:eastAsia="Times New Roman"/>
          <w:sz w:val="28"/>
          <w:szCs w:val="28"/>
        </w:rPr>
        <w:t>успешными</w:t>
      </w:r>
      <w:proofErr w:type="gramEnd"/>
      <w:r w:rsidRPr="00593AEB">
        <w:rPr>
          <w:rFonts w:eastAsia="Times New Roman"/>
          <w:sz w:val="28"/>
          <w:szCs w:val="28"/>
        </w:rPr>
        <w:t>, достигнуть требуемого уровня освоения образовательной программы</w:t>
      </w:r>
    </w:p>
    <w:p w:rsidR="00593AEB" w:rsidRPr="00593AEB" w:rsidRDefault="00593AEB" w:rsidP="00593AEB">
      <w:pPr>
        <w:spacing w:line="13" w:lineRule="exact"/>
        <w:rPr>
          <w:rFonts w:eastAsia="Times New Roman"/>
          <w:sz w:val="28"/>
          <w:szCs w:val="28"/>
        </w:rPr>
      </w:pPr>
    </w:p>
    <w:p w:rsidR="00593AEB" w:rsidRPr="00593AEB" w:rsidRDefault="00593AEB" w:rsidP="00593AEB">
      <w:pPr>
        <w:spacing w:line="234" w:lineRule="auto"/>
        <w:ind w:left="7" w:firstLine="708"/>
        <w:jc w:val="both"/>
        <w:rPr>
          <w:rFonts w:eastAsia="Times New Roman"/>
          <w:sz w:val="28"/>
          <w:szCs w:val="28"/>
        </w:rPr>
      </w:pPr>
      <w:r w:rsidRPr="00593AEB">
        <w:rPr>
          <w:rFonts w:eastAsia="Times New Roman"/>
          <w:sz w:val="28"/>
          <w:szCs w:val="28"/>
        </w:rPr>
        <w:t xml:space="preserve">Коррекционно-развивающая работа с детьми, зачисленными на </w:t>
      </w:r>
      <w:proofErr w:type="spellStart"/>
      <w:r w:rsidRPr="00593AEB">
        <w:rPr>
          <w:rFonts w:eastAsia="Times New Roman"/>
          <w:sz w:val="28"/>
          <w:szCs w:val="28"/>
        </w:rPr>
        <w:t>психокоррекционные</w:t>
      </w:r>
      <w:proofErr w:type="spellEnd"/>
      <w:r w:rsidRPr="00593AEB">
        <w:rPr>
          <w:rFonts w:eastAsia="Times New Roman"/>
          <w:sz w:val="28"/>
          <w:szCs w:val="28"/>
        </w:rPr>
        <w:t xml:space="preserve"> занятия через </w:t>
      </w:r>
      <w:proofErr w:type="spellStart"/>
      <w:r w:rsidRPr="00593AEB">
        <w:rPr>
          <w:rFonts w:eastAsia="Times New Roman"/>
          <w:sz w:val="28"/>
          <w:szCs w:val="28"/>
        </w:rPr>
        <w:t>ПМПк</w:t>
      </w:r>
      <w:proofErr w:type="spellEnd"/>
      <w:r w:rsidRPr="00593AEB">
        <w:rPr>
          <w:rFonts w:eastAsia="Times New Roman"/>
          <w:sz w:val="28"/>
          <w:szCs w:val="28"/>
        </w:rPr>
        <w:t>; с детьми имеющие особые образовательные потребностями (ОВЗ),</w:t>
      </w:r>
    </w:p>
    <w:p w:rsidR="00593AEB" w:rsidRPr="00593AEB" w:rsidRDefault="00593AEB" w:rsidP="00593AEB">
      <w:pPr>
        <w:spacing w:line="13" w:lineRule="exact"/>
        <w:rPr>
          <w:rFonts w:eastAsia="Times New Roman"/>
          <w:sz w:val="28"/>
          <w:szCs w:val="28"/>
        </w:rPr>
      </w:pPr>
    </w:p>
    <w:p w:rsidR="00593AEB" w:rsidRPr="00593AEB" w:rsidRDefault="00593AEB" w:rsidP="00593AEB">
      <w:pPr>
        <w:spacing w:line="234" w:lineRule="auto"/>
        <w:ind w:left="7" w:right="20"/>
        <w:rPr>
          <w:rFonts w:eastAsia="Times New Roman"/>
          <w:sz w:val="28"/>
          <w:szCs w:val="28"/>
        </w:rPr>
      </w:pPr>
      <w:proofErr w:type="gramStart"/>
      <w:r w:rsidRPr="00593AEB">
        <w:rPr>
          <w:rFonts w:eastAsia="Times New Roman"/>
          <w:sz w:val="28"/>
          <w:szCs w:val="28"/>
        </w:rPr>
        <w:t>имеющими</w:t>
      </w:r>
      <w:proofErr w:type="gramEnd"/>
      <w:r w:rsidRPr="00593AEB">
        <w:rPr>
          <w:rFonts w:eastAsia="Times New Roman"/>
          <w:sz w:val="28"/>
          <w:szCs w:val="28"/>
        </w:rPr>
        <w:t xml:space="preserve"> заключения ТПМПК. </w:t>
      </w:r>
    </w:p>
    <w:p w:rsidR="00593AEB" w:rsidRPr="00593AEB" w:rsidRDefault="00593AEB" w:rsidP="00593AEB">
      <w:pPr>
        <w:spacing w:line="7" w:lineRule="exact"/>
        <w:rPr>
          <w:sz w:val="28"/>
          <w:szCs w:val="28"/>
        </w:rPr>
      </w:pPr>
    </w:p>
    <w:p w:rsidR="00593AEB" w:rsidRPr="00593AEB" w:rsidRDefault="00593AEB" w:rsidP="00593AEB">
      <w:pPr>
        <w:ind w:left="707"/>
        <w:rPr>
          <w:sz w:val="28"/>
          <w:szCs w:val="28"/>
        </w:rPr>
      </w:pPr>
      <w:r w:rsidRPr="00593AEB">
        <w:rPr>
          <w:rFonts w:eastAsia="Times New Roman"/>
          <w:b/>
          <w:bCs/>
          <w:i/>
          <w:iCs/>
          <w:sz w:val="28"/>
          <w:szCs w:val="28"/>
        </w:rPr>
        <w:t>Обязательно:</w:t>
      </w:r>
    </w:p>
    <w:p w:rsidR="00593AEB" w:rsidRPr="00593AEB" w:rsidRDefault="00593AEB" w:rsidP="00593AEB">
      <w:pPr>
        <w:spacing w:line="235" w:lineRule="auto"/>
        <w:ind w:left="707"/>
        <w:rPr>
          <w:sz w:val="28"/>
          <w:szCs w:val="28"/>
        </w:rPr>
      </w:pPr>
      <w:r w:rsidRPr="00593AEB">
        <w:rPr>
          <w:rFonts w:eastAsia="Times New Roman"/>
          <w:sz w:val="28"/>
          <w:szCs w:val="28"/>
        </w:rPr>
        <w:t>1.Развивающая работа в процессе освоения детьми образовательных областей.</w:t>
      </w:r>
    </w:p>
    <w:p w:rsidR="00593AEB" w:rsidRPr="00593AEB" w:rsidRDefault="00593AEB" w:rsidP="00593AEB">
      <w:pPr>
        <w:spacing w:line="1" w:lineRule="exact"/>
        <w:rPr>
          <w:sz w:val="28"/>
          <w:szCs w:val="28"/>
        </w:rPr>
      </w:pPr>
    </w:p>
    <w:p w:rsidR="00593AEB" w:rsidRPr="00593AEB" w:rsidRDefault="00593AEB" w:rsidP="00593AEB">
      <w:pPr>
        <w:ind w:left="707"/>
        <w:rPr>
          <w:sz w:val="28"/>
          <w:szCs w:val="28"/>
        </w:rPr>
      </w:pPr>
      <w:r w:rsidRPr="00593AEB">
        <w:rPr>
          <w:rFonts w:eastAsia="Times New Roman"/>
          <w:sz w:val="28"/>
          <w:szCs w:val="28"/>
        </w:rPr>
        <w:t>2.Развивающая работа по коррекции проблем в развитии у воспитанников.</w:t>
      </w:r>
    </w:p>
    <w:p w:rsidR="00593AEB" w:rsidRPr="00593AEB" w:rsidRDefault="00593AEB" w:rsidP="00593AEB">
      <w:pPr>
        <w:ind w:left="707"/>
        <w:rPr>
          <w:sz w:val="28"/>
          <w:szCs w:val="28"/>
        </w:rPr>
      </w:pPr>
      <w:r w:rsidRPr="00593AEB">
        <w:rPr>
          <w:rFonts w:eastAsia="Times New Roman"/>
          <w:sz w:val="28"/>
          <w:szCs w:val="28"/>
        </w:rPr>
        <w:t>3.Развивающая работа в период адаптации ребенка в ДОУ.</w:t>
      </w:r>
    </w:p>
    <w:p w:rsidR="00593AEB" w:rsidRPr="00593AEB" w:rsidRDefault="00593AEB" w:rsidP="00593AEB">
      <w:pPr>
        <w:spacing w:line="12" w:lineRule="exact"/>
        <w:rPr>
          <w:sz w:val="28"/>
          <w:szCs w:val="28"/>
        </w:rPr>
      </w:pPr>
    </w:p>
    <w:p w:rsidR="00593AEB" w:rsidRPr="00593AEB" w:rsidRDefault="00593AEB" w:rsidP="00593AEB">
      <w:pPr>
        <w:spacing w:line="234" w:lineRule="auto"/>
        <w:ind w:left="7" w:firstLine="708"/>
        <w:jc w:val="both"/>
        <w:rPr>
          <w:sz w:val="28"/>
          <w:szCs w:val="28"/>
        </w:rPr>
      </w:pPr>
      <w:r w:rsidRPr="00593AEB">
        <w:rPr>
          <w:rFonts w:eastAsia="Times New Roman"/>
          <w:sz w:val="28"/>
          <w:szCs w:val="28"/>
        </w:rPr>
        <w:t>5.Коррекционно-развивающая работа с детьми с особыми образовательными потребностями (ОВЗ).</w:t>
      </w:r>
    </w:p>
    <w:p w:rsidR="00593AEB" w:rsidRPr="00593AEB" w:rsidRDefault="00593AEB" w:rsidP="00593AEB">
      <w:pPr>
        <w:spacing w:line="14" w:lineRule="exact"/>
        <w:rPr>
          <w:sz w:val="28"/>
          <w:szCs w:val="28"/>
        </w:rPr>
      </w:pPr>
    </w:p>
    <w:p w:rsidR="00593AEB" w:rsidRPr="00593AEB" w:rsidRDefault="00593AEB" w:rsidP="00593AEB">
      <w:pPr>
        <w:spacing w:line="234" w:lineRule="auto"/>
        <w:ind w:left="7" w:right="20" w:firstLine="708"/>
        <w:jc w:val="both"/>
        <w:rPr>
          <w:sz w:val="28"/>
          <w:szCs w:val="28"/>
        </w:rPr>
      </w:pPr>
      <w:r w:rsidRPr="00593AEB">
        <w:rPr>
          <w:rFonts w:eastAsia="Times New Roman"/>
          <w:sz w:val="28"/>
          <w:szCs w:val="28"/>
        </w:rPr>
        <w:t>6.Развивающая работа по преодолению психологических трудностей одаренных дошкольников.</w:t>
      </w:r>
    </w:p>
    <w:p w:rsidR="00593AEB" w:rsidRPr="00593AEB" w:rsidRDefault="00593AEB" w:rsidP="00593AEB">
      <w:pPr>
        <w:spacing w:line="5" w:lineRule="exact"/>
        <w:rPr>
          <w:sz w:val="28"/>
          <w:szCs w:val="28"/>
        </w:rPr>
      </w:pPr>
    </w:p>
    <w:p w:rsidR="00593AEB" w:rsidRPr="00593AEB" w:rsidRDefault="00593AEB" w:rsidP="00593AEB">
      <w:pPr>
        <w:ind w:left="707"/>
        <w:rPr>
          <w:sz w:val="28"/>
          <w:szCs w:val="28"/>
        </w:rPr>
      </w:pPr>
      <w:r w:rsidRPr="00593AEB">
        <w:rPr>
          <w:rFonts w:eastAsia="Times New Roman"/>
          <w:b/>
          <w:bCs/>
          <w:sz w:val="28"/>
          <w:szCs w:val="28"/>
        </w:rPr>
        <w:t>Психологическое консультирование</w:t>
      </w:r>
    </w:p>
    <w:p w:rsidR="00593AEB" w:rsidRPr="00593AEB" w:rsidRDefault="00593AEB" w:rsidP="00593AEB">
      <w:pPr>
        <w:spacing w:line="7" w:lineRule="exact"/>
        <w:rPr>
          <w:sz w:val="28"/>
          <w:szCs w:val="28"/>
        </w:rPr>
      </w:pPr>
    </w:p>
    <w:p w:rsidR="00593AEB" w:rsidRPr="00593AEB" w:rsidRDefault="00593AEB" w:rsidP="00593AEB">
      <w:pPr>
        <w:spacing w:line="236" w:lineRule="auto"/>
        <w:ind w:left="7" w:firstLine="708"/>
        <w:jc w:val="both"/>
        <w:rPr>
          <w:sz w:val="28"/>
          <w:szCs w:val="28"/>
        </w:rPr>
      </w:pPr>
      <w:r w:rsidRPr="00593AEB">
        <w:rPr>
          <w:rFonts w:eastAsia="Times New Roman"/>
          <w:b/>
          <w:bCs/>
          <w:sz w:val="28"/>
          <w:szCs w:val="28"/>
        </w:rPr>
        <w:t xml:space="preserve">Цель: </w:t>
      </w:r>
      <w:r w:rsidRPr="00593AEB">
        <w:rPr>
          <w:rFonts w:eastAsia="Times New Roman"/>
          <w:sz w:val="28"/>
          <w:szCs w:val="28"/>
        </w:rPr>
        <w:t>Оказание психологической помощи в помощи в разрешении проблем,</w:t>
      </w:r>
      <w:r w:rsidRPr="00593AEB">
        <w:rPr>
          <w:rFonts w:eastAsia="Times New Roman"/>
          <w:b/>
          <w:bCs/>
          <w:sz w:val="28"/>
          <w:szCs w:val="28"/>
        </w:rPr>
        <w:t xml:space="preserve"> </w:t>
      </w:r>
      <w:r w:rsidRPr="00593AEB">
        <w:rPr>
          <w:rFonts w:eastAsia="Times New Roman"/>
          <w:sz w:val="28"/>
          <w:szCs w:val="28"/>
        </w:rPr>
        <w:t>в ситуации</w:t>
      </w:r>
      <w:r w:rsidRPr="00593AEB">
        <w:rPr>
          <w:rFonts w:eastAsia="Times New Roman"/>
          <w:b/>
          <w:bCs/>
          <w:sz w:val="28"/>
          <w:szCs w:val="28"/>
        </w:rPr>
        <w:t xml:space="preserve"> </w:t>
      </w:r>
      <w:r w:rsidRPr="00593AEB">
        <w:rPr>
          <w:rFonts w:eastAsia="Times New Roman"/>
          <w:sz w:val="28"/>
          <w:szCs w:val="28"/>
        </w:rPr>
        <w:t>реальных затруднений связанных с образовательным процессом или влияющих на эффективность образовательного процесса в МКДОУ.</w:t>
      </w:r>
    </w:p>
    <w:p w:rsidR="00593AEB" w:rsidRPr="00593AEB" w:rsidRDefault="00593AEB" w:rsidP="00593AEB">
      <w:pPr>
        <w:spacing w:line="14" w:lineRule="exact"/>
        <w:rPr>
          <w:sz w:val="28"/>
          <w:szCs w:val="28"/>
        </w:rPr>
      </w:pPr>
    </w:p>
    <w:p w:rsidR="00593AEB" w:rsidRPr="00593AEB" w:rsidRDefault="00593AEB" w:rsidP="00593AEB">
      <w:pPr>
        <w:spacing w:line="234" w:lineRule="auto"/>
        <w:ind w:left="7" w:firstLine="708"/>
        <w:jc w:val="both"/>
        <w:rPr>
          <w:sz w:val="28"/>
          <w:szCs w:val="28"/>
        </w:rPr>
      </w:pPr>
      <w:r w:rsidRPr="00593AEB">
        <w:rPr>
          <w:rFonts w:eastAsia="Times New Roman"/>
          <w:sz w:val="28"/>
          <w:szCs w:val="28"/>
        </w:rPr>
        <w:lastRenderedPageBreak/>
        <w:t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МАДОУ.</w:t>
      </w:r>
    </w:p>
    <w:p w:rsidR="00593AEB" w:rsidRPr="00593AEB" w:rsidRDefault="00593AEB" w:rsidP="00593AEB">
      <w:pPr>
        <w:spacing w:line="6" w:lineRule="exact"/>
        <w:rPr>
          <w:sz w:val="28"/>
          <w:szCs w:val="28"/>
        </w:rPr>
      </w:pPr>
    </w:p>
    <w:p w:rsidR="00593AEB" w:rsidRPr="00593AEB" w:rsidRDefault="00593AEB" w:rsidP="00593AEB">
      <w:pPr>
        <w:ind w:left="707"/>
        <w:rPr>
          <w:sz w:val="28"/>
          <w:szCs w:val="28"/>
        </w:rPr>
      </w:pPr>
      <w:r w:rsidRPr="00593AEB">
        <w:rPr>
          <w:rFonts w:eastAsia="Times New Roman"/>
          <w:b/>
          <w:bCs/>
          <w:i/>
          <w:iCs/>
          <w:sz w:val="28"/>
          <w:szCs w:val="28"/>
        </w:rPr>
        <w:t>Обязательно:</w:t>
      </w:r>
    </w:p>
    <w:p w:rsidR="00593AEB" w:rsidRPr="00593AEB" w:rsidRDefault="00593AEB" w:rsidP="00593AEB">
      <w:pPr>
        <w:spacing w:line="235" w:lineRule="auto"/>
        <w:ind w:left="707"/>
        <w:rPr>
          <w:sz w:val="28"/>
          <w:szCs w:val="28"/>
        </w:rPr>
      </w:pPr>
      <w:r w:rsidRPr="00593AEB">
        <w:rPr>
          <w:rFonts w:eastAsia="Times New Roman"/>
          <w:sz w:val="28"/>
          <w:szCs w:val="28"/>
        </w:rPr>
        <w:t>1.Консультированиепо проблемам трудностей в развитии ребенка.</w:t>
      </w:r>
    </w:p>
    <w:p w:rsidR="00593AEB" w:rsidRPr="00593AEB" w:rsidRDefault="00593AEB" w:rsidP="00593AEB">
      <w:pPr>
        <w:spacing w:line="1" w:lineRule="exact"/>
        <w:rPr>
          <w:sz w:val="28"/>
          <w:szCs w:val="28"/>
        </w:rPr>
      </w:pPr>
    </w:p>
    <w:p w:rsidR="00593AEB" w:rsidRPr="00593AEB" w:rsidRDefault="00593AEB" w:rsidP="00593AEB">
      <w:pPr>
        <w:ind w:left="707"/>
        <w:rPr>
          <w:sz w:val="28"/>
          <w:szCs w:val="28"/>
        </w:rPr>
      </w:pPr>
      <w:r w:rsidRPr="00593AEB">
        <w:rPr>
          <w:rFonts w:eastAsia="Times New Roman"/>
          <w:sz w:val="28"/>
          <w:szCs w:val="28"/>
        </w:rPr>
        <w:t xml:space="preserve">2.Консультирование по проблемам </w:t>
      </w:r>
      <w:proofErr w:type="spellStart"/>
      <w:r w:rsidRPr="00593AEB">
        <w:rPr>
          <w:rFonts w:eastAsia="Times New Roman"/>
          <w:sz w:val="28"/>
          <w:szCs w:val="28"/>
        </w:rPr>
        <w:t>детско</w:t>
      </w:r>
      <w:proofErr w:type="spellEnd"/>
      <w:r w:rsidRPr="00593AEB">
        <w:rPr>
          <w:rFonts w:eastAsia="Times New Roman"/>
          <w:sz w:val="28"/>
          <w:szCs w:val="28"/>
        </w:rPr>
        <w:t xml:space="preserve"> – родительских взаимоотношений.</w:t>
      </w:r>
    </w:p>
    <w:p w:rsidR="00593AEB" w:rsidRPr="00593AEB" w:rsidRDefault="00593AEB" w:rsidP="00593AEB">
      <w:pPr>
        <w:spacing w:line="12" w:lineRule="exact"/>
        <w:rPr>
          <w:sz w:val="28"/>
          <w:szCs w:val="28"/>
        </w:rPr>
      </w:pPr>
    </w:p>
    <w:p w:rsidR="00593AEB" w:rsidRPr="00593AEB" w:rsidRDefault="00593AEB" w:rsidP="00593AEB">
      <w:pPr>
        <w:spacing w:line="234" w:lineRule="auto"/>
        <w:ind w:left="7" w:right="20" w:firstLine="708"/>
        <w:jc w:val="both"/>
        <w:rPr>
          <w:sz w:val="28"/>
          <w:szCs w:val="28"/>
        </w:rPr>
      </w:pPr>
      <w:r w:rsidRPr="00593AEB">
        <w:rPr>
          <w:rFonts w:eastAsia="Times New Roman"/>
          <w:sz w:val="28"/>
          <w:szCs w:val="28"/>
        </w:rPr>
        <w:t>3.Консультирование по проблемам межличностного взаимодействия в образовательном процессе.</w:t>
      </w:r>
    </w:p>
    <w:p w:rsidR="00593AEB" w:rsidRPr="00593AEB" w:rsidRDefault="00593AEB" w:rsidP="00593AEB">
      <w:pPr>
        <w:spacing w:line="14" w:lineRule="exact"/>
        <w:rPr>
          <w:sz w:val="28"/>
          <w:szCs w:val="28"/>
        </w:rPr>
      </w:pPr>
    </w:p>
    <w:p w:rsidR="00593AEB" w:rsidRPr="00593AEB" w:rsidRDefault="00593AEB" w:rsidP="00593AEB">
      <w:pPr>
        <w:spacing w:line="234" w:lineRule="auto"/>
        <w:ind w:left="7" w:firstLine="708"/>
        <w:jc w:val="both"/>
        <w:rPr>
          <w:sz w:val="28"/>
          <w:szCs w:val="28"/>
        </w:rPr>
      </w:pPr>
      <w:r w:rsidRPr="00593AEB">
        <w:rPr>
          <w:rFonts w:eastAsia="Times New Roman"/>
          <w:sz w:val="28"/>
          <w:szCs w:val="28"/>
        </w:rPr>
        <w:t>-Консультирование по вопросам воспитания детей с особыми образовательными потребностями (ОВЗ).</w:t>
      </w:r>
    </w:p>
    <w:p w:rsidR="00593AEB" w:rsidRPr="00593AEB" w:rsidRDefault="00593AEB" w:rsidP="00593AEB">
      <w:pPr>
        <w:spacing w:line="6" w:lineRule="exact"/>
        <w:rPr>
          <w:sz w:val="28"/>
          <w:szCs w:val="28"/>
        </w:rPr>
      </w:pPr>
    </w:p>
    <w:p w:rsidR="00593AEB" w:rsidRPr="00593AEB" w:rsidRDefault="00593AEB" w:rsidP="00593AEB">
      <w:pPr>
        <w:ind w:left="707"/>
        <w:rPr>
          <w:sz w:val="28"/>
          <w:szCs w:val="28"/>
        </w:rPr>
      </w:pPr>
      <w:r w:rsidRPr="00593AEB">
        <w:rPr>
          <w:rFonts w:eastAsia="Times New Roman"/>
          <w:b/>
          <w:bCs/>
          <w:i/>
          <w:iCs/>
          <w:sz w:val="28"/>
          <w:szCs w:val="28"/>
        </w:rPr>
        <w:t>Дополнительно:</w:t>
      </w:r>
    </w:p>
    <w:p w:rsidR="00593AEB" w:rsidRPr="00593AEB" w:rsidRDefault="00593AEB" w:rsidP="00593AEB">
      <w:pPr>
        <w:spacing w:line="7" w:lineRule="exact"/>
        <w:rPr>
          <w:sz w:val="28"/>
          <w:szCs w:val="28"/>
        </w:rPr>
      </w:pPr>
    </w:p>
    <w:p w:rsidR="00593AEB" w:rsidRPr="00593AEB" w:rsidRDefault="00593AEB" w:rsidP="00593AEB">
      <w:pPr>
        <w:spacing w:line="234" w:lineRule="auto"/>
        <w:ind w:left="7" w:firstLine="708"/>
        <w:jc w:val="both"/>
        <w:rPr>
          <w:sz w:val="28"/>
          <w:szCs w:val="28"/>
        </w:rPr>
      </w:pPr>
      <w:r w:rsidRPr="00593AEB">
        <w:rPr>
          <w:rFonts w:eastAsia="Times New Roman"/>
          <w:b/>
          <w:bCs/>
          <w:i/>
          <w:iCs/>
          <w:sz w:val="28"/>
          <w:szCs w:val="28"/>
        </w:rPr>
        <w:t>-</w:t>
      </w:r>
      <w:r w:rsidRPr="00593AEB">
        <w:rPr>
          <w:rFonts w:eastAsia="Times New Roman"/>
          <w:sz w:val="28"/>
          <w:szCs w:val="28"/>
        </w:rPr>
        <w:t>Педагог-психолог может инициировать групповые и индивидуальные консультации</w:t>
      </w:r>
      <w:r w:rsidRPr="00593AE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3AEB">
        <w:rPr>
          <w:rFonts w:eastAsia="Times New Roman"/>
          <w:sz w:val="28"/>
          <w:szCs w:val="28"/>
        </w:rPr>
        <w:t>педагогов и родителей.</w:t>
      </w:r>
    </w:p>
    <w:p w:rsidR="00593AEB" w:rsidRPr="00593AEB" w:rsidRDefault="00593AEB" w:rsidP="00593AEB">
      <w:pPr>
        <w:spacing w:line="14" w:lineRule="exact"/>
        <w:rPr>
          <w:sz w:val="28"/>
          <w:szCs w:val="28"/>
        </w:rPr>
      </w:pPr>
    </w:p>
    <w:p w:rsidR="00593AEB" w:rsidRPr="00593AEB" w:rsidRDefault="00593AEB" w:rsidP="00593AEB">
      <w:pPr>
        <w:spacing w:line="234" w:lineRule="auto"/>
        <w:ind w:left="707" w:right="200"/>
        <w:rPr>
          <w:sz w:val="28"/>
          <w:szCs w:val="28"/>
        </w:rPr>
      </w:pPr>
      <w:r w:rsidRPr="00593AEB">
        <w:rPr>
          <w:rFonts w:eastAsia="Times New Roman"/>
          <w:sz w:val="28"/>
          <w:szCs w:val="28"/>
        </w:rPr>
        <w:t>-Психолог может инициировать иные формы работы с персоналом учреждения с целью личностного и профессионального роста.</w:t>
      </w:r>
    </w:p>
    <w:p w:rsidR="00963AD9" w:rsidRPr="00593AEB" w:rsidRDefault="00963AD9">
      <w:pPr>
        <w:rPr>
          <w:sz w:val="28"/>
          <w:szCs w:val="28"/>
        </w:rPr>
      </w:pPr>
    </w:p>
    <w:sectPr w:rsidR="00963AD9" w:rsidRPr="00593AEB" w:rsidSect="00593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A9E"/>
    <w:multiLevelType w:val="hybridMultilevel"/>
    <w:tmpl w:val="76180474"/>
    <w:lvl w:ilvl="0" w:tplc="2DF0A250">
      <w:start w:val="1"/>
      <w:numFmt w:val="bullet"/>
      <w:lvlText w:val="к"/>
      <w:lvlJc w:val="left"/>
    </w:lvl>
    <w:lvl w:ilvl="1" w:tplc="77C41612">
      <w:start w:val="2"/>
      <w:numFmt w:val="decimal"/>
      <w:lvlText w:val="%2."/>
      <w:lvlJc w:val="left"/>
    </w:lvl>
    <w:lvl w:ilvl="2" w:tplc="26E0C7B2">
      <w:numFmt w:val="decimal"/>
      <w:lvlText w:val=""/>
      <w:lvlJc w:val="left"/>
    </w:lvl>
    <w:lvl w:ilvl="3" w:tplc="821E59D0">
      <w:numFmt w:val="decimal"/>
      <w:lvlText w:val=""/>
      <w:lvlJc w:val="left"/>
    </w:lvl>
    <w:lvl w:ilvl="4" w:tplc="0E02E2DA">
      <w:numFmt w:val="decimal"/>
      <w:lvlText w:val=""/>
      <w:lvlJc w:val="left"/>
    </w:lvl>
    <w:lvl w:ilvl="5" w:tplc="73BC7408">
      <w:numFmt w:val="decimal"/>
      <w:lvlText w:val=""/>
      <w:lvlJc w:val="left"/>
    </w:lvl>
    <w:lvl w:ilvl="6" w:tplc="D8FCBC18">
      <w:numFmt w:val="decimal"/>
      <w:lvlText w:val=""/>
      <w:lvlJc w:val="left"/>
    </w:lvl>
    <w:lvl w:ilvl="7" w:tplc="5506270C">
      <w:numFmt w:val="decimal"/>
      <w:lvlText w:val=""/>
      <w:lvlJc w:val="left"/>
    </w:lvl>
    <w:lvl w:ilvl="8" w:tplc="67A0C23A">
      <w:numFmt w:val="decimal"/>
      <w:lvlText w:val=""/>
      <w:lvlJc w:val="left"/>
    </w:lvl>
  </w:abstractNum>
  <w:abstractNum w:abstractNumId="1">
    <w:nsid w:val="0000797D"/>
    <w:multiLevelType w:val="hybridMultilevel"/>
    <w:tmpl w:val="BD40E940"/>
    <w:lvl w:ilvl="0" w:tplc="F48E88EC">
      <w:start w:val="1"/>
      <w:numFmt w:val="bullet"/>
      <w:lvlText w:val="в"/>
      <w:lvlJc w:val="left"/>
    </w:lvl>
    <w:lvl w:ilvl="1" w:tplc="3D44A9D2">
      <w:numFmt w:val="decimal"/>
      <w:lvlText w:val=""/>
      <w:lvlJc w:val="left"/>
    </w:lvl>
    <w:lvl w:ilvl="2" w:tplc="520C2D6C">
      <w:numFmt w:val="decimal"/>
      <w:lvlText w:val=""/>
      <w:lvlJc w:val="left"/>
    </w:lvl>
    <w:lvl w:ilvl="3" w:tplc="F3F816B2">
      <w:numFmt w:val="decimal"/>
      <w:lvlText w:val=""/>
      <w:lvlJc w:val="left"/>
    </w:lvl>
    <w:lvl w:ilvl="4" w:tplc="1262805A">
      <w:numFmt w:val="decimal"/>
      <w:lvlText w:val=""/>
      <w:lvlJc w:val="left"/>
    </w:lvl>
    <w:lvl w:ilvl="5" w:tplc="A16C1474">
      <w:numFmt w:val="decimal"/>
      <w:lvlText w:val=""/>
      <w:lvlJc w:val="left"/>
    </w:lvl>
    <w:lvl w:ilvl="6" w:tplc="E71CC510">
      <w:numFmt w:val="decimal"/>
      <w:lvlText w:val=""/>
      <w:lvlJc w:val="left"/>
    </w:lvl>
    <w:lvl w:ilvl="7" w:tplc="AED6B314">
      <w:numFmt w:val="decimal"/>
      <w:lvlText w:val=""/>
      <w:lvlJc w:val="left"/>
    </w:lvl>
    <w:lvl w:ilvl="8" w:tplc="91C25FD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3AEB"/>
    <w:rsid w:val="00593AEB"/>
    <w:rsid w:val="0096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2020-01-14T15:01:00Z</dcterms:created>
  <dcterms:modified xsi:type="dcterms:W3CDTF">2020-01-14T15:03:00Z</dcterms:modified>
</cp:coreProperties>
</file>