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8" w:rsidRDefault="00332738" w:rsidP="00332738">
      <w:pPr>
        <w:pStyle w:val="c3"/>
        <w:spacing w:before="0" w:beforeAutospacing="0" w:after="0" w:afterAutospacing="0" w:line="288" w:lineRule="auto"/>
        <w:jc w:val="center"/>
        <w:rPr>
          <w:rStyle w:val="c0"/>
          <w:b/>
          <w:bCs/>
          <w:i/>
          <w:iCs/>
          <w:sz w:val="32"/>
          <w:szCs w:val="32"/>
        </w:rPr>
      </w:pPr>
    </w:p>
    <w:p w:rsidR="00332738" w:rsidRPr="00E01E47" w:rsidRDefault="00332738" w:rsidP="00332738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tbl>
      <w:tblPr>
        <w:tblStyle w:val="af0"/>
        <w:tblW w:w="0" w:type="auto"/>
        <w:jc w:val="center"/>
        <w:tblLook w:val="04A0"/>
      </w:tblPr>
      <w:tblGrid>
        <w:gridCol w:w="7870"/>
      </w:tblGrid>
      <w:tr w:rsidR="00332738" w:rsidTr="00DD7967">
        <w:trPr>
          <w:jc w:val="center"/>
        </w:trPr>
        <w:tc>
          <w:tcPr>
            <w:tcW w:w="7870" w:type="dxa"/>
            <w:tcBorders>
              <w:top w:val="thinThickThinMediumGap" w:sz="24" w:space="0" w:color="006600"/>
              <w:left w:val="thinThickThinMediumGap" w:sz="24" w:space="0" w:color="006600"/>
              <w:bottom w:val="thinThickThinMediumGap" w:sz="24" w:space="0" w:color="006600"/>
              <w:right w:val="thinThickThinMediumGap" w:sz="24" w:space="0" w:color="006600"/>
            </w:tcBorders>
            <w:shd w:val="clear" w:color="auto" w:fill="FFFFFF" w:themeFill="background1"/>
          </w:tcPr>
          <w:p w:rsidR="00332738" w:rsidRPr="00A57CCB" w:rsidRDefault="00DD7967" w:rsidP="00EE18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color w:val="006600"/>
                <w:sz w:val="52"/>
                <w:szCs w:val="32"/>
                <w:u w:val="single"/>
                <w:lang w:eastAsia="zh-CN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color w:val="006600"/>
                <w:sz w:val="96"/>
                <w:szCs w:val="32"/>
                <w:u w:val="single"/>
                <w:lang w:eastAsia="zh-CN"/>
              </w:rPr>
              <w:t>КАРТОТЕКА ЭКОЛОГИЧЕСКИ</w:t>
            </w:r>
            <w:r w:rsidR="00332738" w:rsidRPr="00A57CCB">
              <w:rPr>
                <w:rFonts w:ascii="Monotype Corsiva" w:eastAsia="Times New Roman" w:hAnsi="Monotype Corsiva" w:cs="Times New Roman"/>
                <w:b/>
                <w:bCs/>
                <w:i/>
                <w:color w:val="006600"/>
                <w:sz w:val="96"/>
                <w:szCs w:val="32"/>
                <w:u w:val="single"/>
                <w:lang w:eastAsia="zh-CN"/>
              </w:rPr>
              <w:t xml:space="preserve"> ИГР</w:t>
            </w:r>
          </w:p>
        </w:tc>
      </w:tr>
    </w:tbl>
    <w:p w:rsidR="00332738" w:rsidRPr="00E01E47" w:rsidRDefault="00332738" w:rsidP="003327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:rsidR="00F404F3" w:rsidRDefault="00F404F3" w:rsidP="00332738">
      <w:pPr>
        <w:pStyle w:val="aa"/>
        <w:jc w:val="left"/>
      </w:pPr>
    </w:p>
    <w:p w:rsidR="00DD3487" w:rsidRDefault="00DD3487" w:rsidP="00DD3487">
      <w:bookmarkStart w:id="0" w:name="_GoBack"/>
      <w:bookmarkEnd w:id="0"/>
    </w:p>
    <w:p w:rsidR="00DD3487" w:rsidRDefault="00DD3487" w:rsidP="00DD3487"/>
    <w:p w:rsidR="00DD3487" w:rsidRPr="00DD3487" w:rsidRDefault="00DD3487" w:rsidP="00DD3487"/>
    <w:p w:rsidR="00332738" w:rsidRPr="00332738" w:rsidRDefault="00332738" w:rsidP="00332738"/>
    <w:p w:rsidR="00332738" w:rsidRPr="00332738" w:rsidRDefault="00332738" w:rsidP="00332738"/>
    <w:bookmarkStart w:id="1" w:name="_Toc356919421" w:displacedByCustomXml="next"/>
    <w:bookmarkStart w:id="2" w:name="_Ref356680048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</w:rPr>
        <w:id w:val="-973135541"/>
        <w:docPartObj>
          <w:docPartGallery w:val="Table of Contents"/>
          <w:docPartUnique/>
        </w:docPartObj>
      </w:sdtPr>
      <w:sdtContent>
        <w:p w:rsidR="00332738" w:rsidRPr="00332738" w:rsidRDefault="00332738" w:rsidP="00C65E24">
          <w:pPr>
            <w:pStyle w:val="aa"/>
            <w:shd w:val="clear" w:color="auto" w:fill="FFFFFF" w:themeFill="background1"/>
            <w:rPr>
              <w:sz w:val="28"/>
            </w:rPr>
          </w:pPr>
          <w:r w:rsidRPr="00332738">
            <w:rPr>
              <w:sz w:val="28"/>
            </w:rPr>
            <w:t>Оглавление</w:t>
          </w:r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r w:rsidRPr="005C19D8">
            <w:rPr>
              <w:b/>
              <w:sz w:val="28"/>
              <w:szCs w:val="28"/>
            </w:rPr>
            <w:fldChar w:fldCharType="begin"/>
          </w:r>
          <w:r w:rsidR="00332738" w:rsidRPr="00332738">
            <w:rPr>
              <w:b/>
              <w:sz w:val="28"/>
              <w:szCs w:val="28"/>
            </w:rPr>
            <w:instrText xml:space="preserve"> TOC \o "1-3" \h \z \u </w:instrText>
          </w:r>
          <w:r w:rsidRPr="005C19D8">
            <w:rPr>
              <w:b/>
              <w:sz w:val="28"/>
              <w:szCs w:val="28"/>
            </w:rPr>
            <w:fldChar w:fldCharType="separate"/>
          </w:r>
          <w:hyperlink w:anchor="_Toc356929720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«Фотограф»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_Toc356929720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1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Микропоказ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_Toc356929721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5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2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 xml:space="preserve">«Польза- 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вред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_Toc356929722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6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3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Звуки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_Toc356929723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7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4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Разноцветные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 xml:space="preserve"> плоды»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_Toc356929724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8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5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 xml:space="preserve">«Овощи- 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худышки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» и «Овощи- толстячки»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_Toc356929725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9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6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Перемешай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 xml:space="preserve"> и соотнеси»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_Toc356929726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10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7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Совы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 xml:space="preserve"> и вороны»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_Toc356929727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11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8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«Какие все мы разные»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_Toc356929728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12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29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Повтори</w:t>
            </w:r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_Toc356929729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13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0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«Рамочка»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_Toc356929730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14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1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«Слепая курица»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_Toc356929731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15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2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«Найди свое дерево»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_Toc356929732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16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3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«Не природная тропа»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_Toc356929733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17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4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«Угадай, кто я»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_Toc356929734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18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5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«На что это похоже»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_Toc356929735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19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6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«Наоборот»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_Toc356929736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20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7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«Цепочка»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_Toc356929737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21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8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«Времена года»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_Toc356929738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22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39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«Мальчик наоборот»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_Toc356929739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23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0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«Тень»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_Toc356929740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24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1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«Что возьмем с собой»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_Toc356929741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25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2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«Найди нужное слово»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_Toc356929742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26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3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«Природа- не природа»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_Toc356929743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27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4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«Насосы»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_Toc356929744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28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5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«Репортаж»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_Toc356929745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29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6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«Что в корзинку мы берем»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_Toc356929746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30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7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«Вершки – корешки»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_Toc356929747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31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8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«Выбери нужное»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_Toc356929748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32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49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«Где снежинки?»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_Toc356929749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33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0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«С какой ветки детки?»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_Toc356929750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34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1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«Прилетели птицы»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_Toc356929751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35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2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«Когда это бывает?»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_Toc356929752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36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3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«Звери, птицы, рыбы»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_Toc356929753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37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4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Угадай, что где растет.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_Toc356929754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38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5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«Съедобное – несъедобное»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_Toc356929755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39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6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«Полезные – неполезные»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_Toc356929756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40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7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«Что я за зверь?»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_Toc356929757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41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8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«Кто где живёт»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_Toc356929758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42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59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«Летает, плавает, бегает»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_Toc356929759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43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0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«Цепочка»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_Toc356929760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44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1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«Ходят капельки по кругу»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_Toc356929761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45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2" w:history="1">
            <w:r w:rsidR="00332738" w:rsidRPr="00332738">
              <w:rPr>
                <w:rStyle w:val="ab"/>
                <w:b/>
                <w:noProof/>
                <w:sz w:val="28"/>
                <w:szCs w:val="28"/>
              </w:rPr>
              <w:t>«Живое – неживое»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_Toc356929762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46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3" w:history="1">
            <w:r w:rsidR="00332738" w:rsidRPr="00332738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«Чудесный мешочек»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_Toc356929763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47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4" w:history="1">
            <w:r w:rsidR="00332738" w:rsidRPr="00EE1831">
              <w:rPr>
                <w:rStyle w:val="ab"/>
                <w:rFonts w:eastAsia="Times New Roman"/>
                <w:b/>
                <w:noProof/>
                <w:sz w:val="28"/>
                <w:szCs w:val="28"/>
                <w:lang w:eastAsia="ru-RU"/>
              </w:rPr>
              <w:t>«Окна земли»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_Toc356929764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48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Pr="00332738" w:rsidRDefault="005C19D8" w:rsidP="00C65E24">
          <w:pPr>
            <w:pStyle w:val="11"/>
            <w:shd w:val="clear" w:color="auto" w:fill="FFFFFF" w:themeFill="background1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356929765" w:history="1">
            <w:r w:rsidR="00332738" w:rsidRPr="00C65E24">
              <w:rPr>
                <w:rStyle w:val="ab"/>
                <w:b/>
                <w:noProof/>
                <w:sz w:val="28"/>
                <w:szCs w:val="28"/>
              </w:rPr>
              <w:t>«Весной, летом, осенью»</w:t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tab/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32738" w:rsidRPr="00332738">
              <w:rPr>
                <w:b/>
                <w:noProof/>
                <w:webHidden/>
                <w:sz w:val="28"/>
                <w:szCs w:val="28"/>
              </w:rPr>
              <w:instrText xml:space="preserve"> PAGEREF _Toc356929765 \h </w:instrText>
            </w:r>
            <w:r w:rsidRPr="00332738">
              <w:rPr>
                <w:b/>
                <w:noProof/>
                <w:webHidden/>
                <w:sz w:val="28"/>
                <w:szCs w:val="28"/>
              </w:rPr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50953">
              <w:rPr>
                <w:b/>
                <w:noProof/>
                <w:webHidden/>
                <w:sz w:val="28"/>
                <w:szCs w:val="28"/>
              </w:rPr>
              <w:t>49</w:t>
            </w:r>
            <w:r w:rsidRPr="0033273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738" w:rsidRDefault="005C19D8" w:rsidP="00C65E24">
          <w:pPr>
            <w:shd w:val="clear" w:color="auto" w:fill="FFFFFF" w:themeFill="background1"/>
          </w:pPr>
          <w:r w:rsidRPr="0033273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74398" w:rsidRDefault="00B74C42" w:rsidP="001B4496">
      <w:pPr>
        <w:pStyle w:val="1"/>
      </w:pPr>
      <w:bookmarkStart w:id="3" w:name="_Toc356929720"/>
      <w:r w:rsidRPr="00E01E47">
        <w:lastRenderedPageBreak/>
        <w:t>«</w:t>
      </w:r>
      <w:r w:rsidR="00183C34" w:rsidRPr="00E01E47">
        <w:t>Фотограф</w:t>
      </w:r>
      <w:r w:rsidRPr="00E01E47">
        <w:t>»</w:t>
      </w:r>
      <w:bookmarkEnd w:id="2"/>
      <w:bookmarkEnd w:id="1"/>
      <w:bookmarkEnd w:id="3"/>
    </w:p>
    <w:p w:rsid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 обеспечить ребёнку возможность получения опыта прямого общения с природой.</w:t>
      </w:r>
    </w:p>
    <w:p w:rsidR="00E51D68" w:rsidRPr="00E51D68" w:rsidRDefault="001B4496" w:rsidP="00C65E24">
      <w:pPr>
        <w:shd w:val="clear" w:color="auto" w:fill="FFFFFF" w:themeFill="background1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 xml:space="preserve">Дети разбиваются парами. Один ребёнок – «фотограф», другой –«фотоаппарат». «Фотограф» наводит  «камеру» на какой-либо объект природы, «фотографирует» (слегка дергает за уши, предварительно задумав, что он хочет «сфотографировать». 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Воспитатель задаёт детям вопросы: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Что «сфотографировала»  «камера»?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Что хотел  «сфотографировать» «фотограф»?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Природный это объект или нет?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именно это хотел «сфотографировать» «фотограф»?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Чем этот природный объект ему понравился?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«камера» «сфотографировала» этот же объект природы?</w:t>
      </w:r>
    </w:p>
    <w:p w:rsidR="001B4496" w:rsidRPr="00E51D68" w:rsidRDefault="001B4496" w:rsidP="00C65E24">
      <w:pPr>
        <w:shd w:val="clear" w:color="auto" w:fill="FFFFFF" w:themeFill="background1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Когда дети научаться замечать что-то особенное, неповторимое, очень красивое в природе, тогда «камера» и «фотограф» будут «фотографировать» одно о то же.</w:t>
      </w:r>
    </w:p>
    <w:p w:rsidR="001B4496" w:rsidRPr="001B4496" w:rsidRDefault="001B4496" w:rsidP="001B4496"/>
    <w:p w:rsidR="00B47C09" w:rsidRDefault="00B74C42" w:rsidP="00E51D68">
      <w:pPr>
        <w:pStyle w:val="1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bookmarkStart w:id="4" w:name="_Toc356919422"/>
      <w:bookmarkStart w:id="5" w:name="_Toc356929721"/>
      <w:r w:rsidRPr="00E01E47">
        <w:rPr>
          <w:rFonts w:eastAsia="Times New Roman"/>
          <w:lang w:eastAsia="ru-RU"/>
        </w:rPr>
        <w:lastRenderedPageBreak/>
        <w:t>«</w:t>
      </w:r>
      <w:r w:rsidR="00183C34" w:rsidRPr="00E01E47">
        <w:t>Микропоказ</w:t>
      </w:r>
      <w:r w:rsidRPr="00E01E47">
        <w:rPr>
          <w:rFonts w:eastAsia="Times New Roman"/>
          <w:lang w:eastAsia="ru-RU"/>
        </w:rPr>
        <w:t>»</w:t>
      </w:r>
      <w:bookmarkEnd w:id="4"/>
      <w:bookmarkEnd w:id="5"/>
      <w:r w:rsidRPr="00E01E47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  </w:t>
      </w:r>
    </w:p>
    <w:p w:rsidR="00E51D68" w:rsidRDefault="00E51D68" w:rsidP="00DD7967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32"/>
          <w:u w:val="single"/>
        </w:rPr>
      </w:pPr>
    </w:p>
    <w:p w:rsidR="00E51D68" w:rsidRPr="00E51D68" w:rsidRDefault="00E51D68" w:rsidP="00DD7967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2"/>
        </w:rPr>
        <w:t xml:space="preserve"> учить детей «видеть» природу (замечать её мельчайшие детали и чувствовать её). Игра проводится в природе.</w:t>
      </w:r>
    </w:p>
    <w:p w:rsidR="00E51D68" w:rsidRPr="00E51D68" w:rsidRDefault="00E51D68" w:rsidP="00DD7967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выкладывает на земле  «тропу» (используется обычная верёвка). Дети отправляются в поход по этой тропе (ползут рядом с верёвкой, повторяя её изгибы) и одновременно выполняют задания типа:</w:t>
      </w:r>
    </w:p>
    <w:p w:rsidR="00E51D68" w:rsidRPr="00E51D68" w:rsidRDefault="00E51D68" w:rsidP="00DD7967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Посчитай, сколько жёлтых травинок ты встретил на своём пути.</w:t>
      </w:r>
    </w:p>
    <w:p w:rsidR="00E51D68" w:rsidRPr="00E51D68" w:rsidRDefault="00E51D68" w:rsidP="00DD7967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Найди и убери (если попадутся тебе   по дороге) не природные объекты и  т. д.</w:t>
      </w:r>
    </w:p>
    <w:p w:rsidR="00E51D68" w:rsidRPr="00E51D68" w:rsidRDefault="00E51D68" w:rsidP="00C65E24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Целесообразно, если дети представили себя каким-либо маленьким животным и не поднимали голову высоко от земли (травы). Если по пути встретится какое-либо настоящее маленькое насекомое, то воспитатель даёт задания типа:</w:t>
      </w:r>
    </w:p>
    <w:p w:rsidR="00E51D68" w:rsidRPr="00E51D68" w:rsidRDefault="00E51D68" w:rsidP="00DD7967">
      <w:pPr>
        <w:shd w:val="clear" w:color="auto" w:fill="FFFFFF" w:themeFill="background1"/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Представь себя на месте этого насекомого, как ты думаешь, что оно сейчас сказало, о чём бы оно подумало?</w:t>
      </w:r>
    </w:p>
    <w:p w:rsidR="00E51D68" w:rsidRPr="00E51D68" w:rsidRDefault="00E51D68" w:rsidP="00DD7967">
      <w:pPr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Куда оно сейчас ползёт?</w:t>
      </w:r>
    </w:p>
    <w:p w:rsidR="00F5366D" w:rsidRDefault="00B47C09" w:rsidP="00E01E47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6" w:name="_Toc356919423"/>
      <w:bookmarkStart w:id="7" w:name="_Toc356929722"/>
      <w:r w:rsidR="00183C34" w:rsidRPr="00E01E47">
        <w:rPr>
          <w:rFonts w:eastAsia="Times New Roman"/>
          <w:lang w:eastAsia="ru-RU"/>
        </w:rPr>
        <w:t xml:space="preserve">«Польза- </w:t>
      </w:r>
      <w:r w:rsidR="00183C34" w:rsidRPr="00E01E47">
        <w:t>вред</w:t>
      </w:r>
      <w:r w:rsidR="00183C34" w:rsidRPr="00E01E47">
        <w:rPr>
          <w:rFonts w:eastAsia="Times New Roman"/>
          <w:lang w:eastAsia="ru-RU"/>
        </w:rPr>
        <w:t>»</w:t>
      </w:r>
      <w:bookmarkEnd w:id="6"/>
      <w:bookmarkEnd w:id="7"/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0"/>
          <w:szCs w:val="30"/>
        </w:rPr>
        <w:t xml:space="preserve"> дать понять детям, что в природе нет ни полезных  ни вредных, одни только необходимые.</w:t>
      </w:r>
    </w:p>
    <w:p w:rsid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51D68">
        <w:rPr>
          <w:rFonts w:ascii="Times New Roman" w:hAnsi="Times New Roman" w:cs="Times New Roman"/>
          <w:b/>
          <w:sz w:val="30"/>
          <w:szCs w:val="30"/>
          <w:u w:val="single"/>
        </w:rPr>
        <w:t>1 этап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51D68">
        <w:rPr>
          <w:rFonts w:ascii="Times New Roman" w:hAnsi="Times New Roman" w:cs="Times New Roman"/>
          <w:b/>
          <w:sz w:val="30"/>
          <w:szCs w:val="30"/>
          <w:u w:val="single"/>
        </w:rPr>
        <w:t>Первый вариант:  «Польза –вред».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(тема: живая природа) 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Дети должны встать в круг. Воспитатель задает вопрос: «Какая польза от пчелы? », дети должны по очереди ответить на вопрос, не повторяя ответы товарищей. Затем задание меняется: «Какой вред от пчелы? »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51D68">
        <w:rPr>
          <w:rFonts w:ascii="Times New Roman" w:hAnsi="Times New Roman" w:cs="Times New Roman"/>
          <w:b/>
          <w:sz w:val="30"/>
          <w:szCs w:val="30"/>
          <w:u w:val="single"/>
        </w:rPr>
        <w:t>Второй вариант: «Нравится – не нравится».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(тема: не живая природа) 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Принцип организации см. вариант 1.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Третий вариант: «Хорошо – плохо».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(тема: времена года и 4 стихии: вода, воздух, земля и огонь). Принцип тот же.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51D68">
        <w:rPr>
          <w:rFonts w:ascii="Times New Roman" w:hAnsi="Times New Roman" w:cs="Times New Roman"/>
          <w:b/>
          <w:sz w:val="30"/>
          <w:szCs w:val="30"/>
          <w:u w:val="single"/>
        </w:rPr>
        <w:t>2 этап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Воспитатель задает вопрос: «Что случилось бы, если бы все плохие качества природных объектов исчезли, и все окружающее стало бы хорошим? » (волк стал хорошим  - перестал есть зайцев, зайцев бы развелось столько, что они погрызли бы всю кору на деревьях, деревьев стало бы меньше и многим  птицам негде было бы жить) 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Выясняется, что если от всего будет только польза и никакого вреда, то жизнь на планете резко изменится и даже может погибнуть.</w:t>
      </w:r>
    </w:p>
    <w:p w:rsidR="00E51D68" w:rsidRPr="00E51D68" w:rsidRDefault="00E51D68" w:rsidP="00952F54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D68">
        <w:rPr>
          <w:rFonts w:ascii="Times New Roman" w:hAnsi="Times New Roman" w:cs="Times New Roman"/>
          <w:b/>
          <w:sz w:val="30"/>
          <w:szCs w:val="30"/>
        </w:rPr>
        <w:t>В конце игры воспитатель должен сделать вывод, что нет  вредных существ, нет полезных, в природе нет ничего лишнего, всё необходимое.</w:t>
      </w:r>
    </w:p>
    <w:p w:rsidR="00B74C42" w:rsidRDefault="00E51D68" w:rsidP="00E01E47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8" w:name="_Toc356919424"/>
      <w:bookmarkStart w:id="9" w:name="_Toc356929723"/>
      <w:r w:rsidR="00183C34" w:rsidRPr="00E01E47">
        <w:rPr>
          <w:rFonts w:eastAsia="Times New Roman"/>
          <w:lang w:eastAsia="ru-RU"/>
        </w:rPr>
        <w:t>«</w:t>
      </w:r>
      <w:r w:rsidR="00183C34" w:rsidRPr="00E01E47">
        <w:t>Звуки</w:t>
      </w:r>
      <w:r w:rsidR="00183C34" w:rsidRPr="00E01E47">
        <w:rPr>
          <w:rFonts w:eastAsia="Times New Roman"/>
          <w:lang w:eastAsia="ru-RU"/>
        </w:rPr>
        <w:t>»</w:t>
      </w:r>
      <w:bookmarkEnd w:id="8"/>
      <w:bookmarkEnd w:id="9"/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2"/>
        </w:rPr>
        <w:t xml:space="preserve"> учить детей «слышать» природу, (проводится в природе) .</w:t>
      </w:r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даёт задание:</w:t>
      </w:r>
    </w:p>
    <w:p w:rsidR="00E51D68" w:rsidRPr="00987DE2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«Когда слышите какой-либо звук – загните палец и т. д. Когда все  пять пальцев  будут загнуты – откройте глаза и помолчите, чтобы другим детям дать возможность «посчитать звуки</w:t>
      </w:r>
      <w:r w:rsidRPr="00E51D68">
        <w:rPr>
          <w:rFonts w:ascii="Times New Roman" w:hAnsi="Times New Roman" w:cs="Times New Roman"/>
          <w:b/>
          <w:sz w:val="32"/>
        </w:rPr>
        <w:t xml:space="preserve">».  </w:t>
      </w:r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задаёт  детям вопросы типа:</w:t>
      </w:r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Какой звук больше всего понравился?</w:t>
      </w:r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Какой звук издала природа, а какой –человек, какой звук был самый громкий</w:t>
      </w:r>
      <w:r w:rsidRPr="00E51D68">
        <w:rPr>
          <w:rFonts w:ascii="Times New Roman" w:hAnsi="Times New Roman" w:cs="Times New Roman"/>
          <w:b/>
          <w:sz w:val="32"/>
        </w:rPr>
        <w:t xml:space="preserve"> (тихий?</w:t>
      </w:r>
      <w:r>
        <w:rPr>
          <w:rFonts w:ascii="Times New Roman" w:hAnsi="Times New Roman" w:cs="Times New Roman"/>
          <w:b/>
          <w:sz w:val="32"/>
        </w:rPr>
        <w:t>)</w:t>
      </w:r>
    </w:p>
    <w:p w:rsidR="00E51D68" w:rsidRP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Издавал ли ветер какой-либо звук?</w:t>
      </w:r>
    </w:p>
    <w:p w:rsid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 дальнейшем можно «слушать» природу двумя руками (использовать 10 пальцев)</w:t>
      </w:r>
    </w:p>
    <w:p w:rsid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E51D68" w:rsidRDefault="00E51D68" w:rsidP="00E51D68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574398" w:rsidRDefault="00183C34" w:rsidP="00E51D68">
      <w:pPr>
        <w:pStyle w:val="1"/>
        <w:rPr>
          <w:rFonts w:eastAsia="Times New Roman"/>
          <w:lang w:eastAsia="ru-RU"/>
        </w:rPr>
      </w:pPr>
      <w:bookmarkStart w:id="10" w:name="_Toc356919425"/>
      <w:bookmarkStart w:id="11" w:name="_Toc356929724"/>
      <w:r w:rsidRPr="00E01E47">
        <w:rPr>
          <w:rFonts w:eastAsia="Times New Roman"/>
          <w:lang w:eastAsia="ru-RU"/>
        </w:rPr>
        <w:lastRenderedPageBreak/>
        <w:t>«</w:t>
      </w:r>
      <w:r w:rsidRPr="00E01E47">
        <w:t>Разноцветные</w:t>
      </w:r>
      <w:r w:rsidRPr="00E01E47">
        <w:rPr>
          <w:rFonts w:eastAsia="Times New Roman"/>
          <w:lang w:eastAsia="ru-RU"/>
        </w:rPr>
        <w:t xml:space="preserve"> плоды»</w:t>
      </w:r>
      <w:bookmarkEnd w:id="10"/>
      <w:bookmarkEnd w:id="11"/>
    </w:p>
    <w:p w:rsidR="00E51D68" w:rsidRDefault="00E51D68" w:rsidP="00E51D68">
      <w:pPr>
        <w:rPr>
          <w:lang w:eastAsia="ru-RU"/>
        </w:rPr>
      </w:pP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2"/>
        </w:rPr>
        <w:t xml:space="preserve"> показать детям разнообразность и разноцветность всего живого.</w:t>
      </w:r>
    </w:p>
    <w:p w:rsidR="00E51D68" w:rsidRPr="00E51D68" w:rsidRDefault="00E51D68" w:rsidP="00E51D68">
      <w:pPr>
        <w:jc w:val="both"/>
        <w:rPr>
          <w:rFonts w:ascii="Times New Roman" w:hAnsi="Times New Roman" w:cs="Times New Roman"/>
          <w:b/>
          <w:sz w:val="32"/>
        </w:rPr>
      </w:pP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выкладывает изображение разнообразных  плодов и задаёт детям вопросы типа:</w:t>
      </w: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Какой плод лучше (хуже) и почему, какой  тоньше (толще?</w:t>
      </w: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Какой самый красивый (некрасивый, какой самый тёмный  (светлый?</w:t>
      </w: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этот плод полезен (вреден?</w:t>
      </w: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Что случилось бы, если бы все плоды исчезли?</w:t>
      </w:r>
    </w:p>
    <w:p w:rsidR="00E51D68" w:rsidRPr="00E51D68" w:rsidRDefault="00E51D68" w:rsidP="00E51D68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 конце беседы воспитатель делает вывод, что плоды у растений разнообразные и разноцветные и все они, даже самые невзрачные на вид, очень нужны человеку.</w:t>
      </w:r>
    </w:p>
    <w:p w:rsidR="00E51D68" w:rsidRPr="00E51D68" w:rsidRDefault="00E51D68" w:rsidP="00E51D68">
      <w:pPr>
        <w:rPr>
          <w:lang w:eastAsia="ru-RU"/>
        </w:rPr>
      </w:pPr>
    </w:p>
    <w:p w:rsidR="00B74C42" w:rsidRDefault="00183C34" w:rsidP="00E01E47">
      <w:pPr>
        <w:pStyle w:val="1"/>
        <w:rPr>
          <w:rFonts w:eastAsia="Times New Roman"/>
          <w:lang w:eastAsia="ru-RU"/>
        </w:rPr>
      </w:pPr>
      <w:bookmarkStart w:id="12" w:name="_Toc356919426"/>
      <w:bookmarkStart w:id="13" w:name="_Toc356929725"/>
      <w:r w:rsidRPr="00E01E47">
        <w:rPr>
          <w:rFonts w:eastAsia="Times New Roman"/>
          <w:lang w:eastAsia="ru-RU"/>
        </w:rPr>
        <w:lastRenderedPageBreak/>
        <w:t xml:space="preserve">«Овощи- </w:t>
      </w:r>
      <w:r w:rsidRPr="00E01E47">
        <w:t>худышки</w:t>
      </w:r>
      <w:r w:rsidRPr="00E01E47">
        <w:rPr>
          <w:rFonts w:eastAsia="Times New Roman"/>
          <w:lang w:eastAsia="ru-RU"/>
        </w:rPr>
        <w:t>» и «Овощи- толстячки»</w:t>
      </w:r>
      <w:bookmarkEnd w:id="12"/>
      <w:bookmarkEnd w:id="13"/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2"/>
        </w:rPr>
        <w:t xml:space="preserve"> развивать творческие способности детей и умение объяснять и отстоять свою точку зрения.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дает детям задание вспомнить, какие овощи они знают, и разделиться по желанию на овощи – «худышки» и овощи – «толстячки». Затем изобразить эти овощи так, чтобы всем стало понятно, что этот плод тоненький, а  тот – толстенький (можно втянуть или надуть щёки, прижать руки к туловищу или округлить их). Ребенок должен сам выбрать способ изображения. Воспитатель задает детям вопросы типа: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Какой овощ ты изображаешь?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ты выбрал именно этот овощ?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ты считаешь этот овощ «худышкой» («толстячком»</w:t>
      </w:r>
      <w:r>
        <w:rPr>
          <w:rFonts w:ascii="Times New Roman" w:hAnsi="Times New Roman" w:cs="Times New Roman"/>
          <w:b/>
          <w:i/>
          <w:sz w:val="32"/>
        </w:rPr>
        <w:t>)</w:t>
      </w:r>
      <w:r w:rsidRPr="00E51D68">
        <w:rPr>
          <w:rFonts w:ascii="Times New Roman" w:hAnsi="Times New Roman" w:cs="Times New Roman"/>
          <w:b/>
          <w:i/>
          <w:sz w:val="32"/>
        </w:rPr>
        <w:t>?</w:t>
      </w:r>
    </w:p>
    <w:p w:rsidR="00E51D68" w:rsidRDefault="00E51D68" w:rsidP="00E51D68">
      <w:pPr>
        <w:rPr>
          <w:lang w:eastAsia="ru-RU"/>
        </w:rPr>
      </w:pPr>
    </w:p>
    <w:p w:rsidR="00E51D68" w:rsidRDefault="00E51D68" w:rsidP="00E51D68">
      <w:pPr>
        <w:rPr>
          <w:lang w:eastAsia="ru-RU"/>
        </w:rPr>
      </w:pPr>
    </w:p>
    <w:p w:rsidR="00E51D68" w:rsidRDefault="00E51D68" w:rsidP="00E51D68">
      <w:pPr>
        <w:rPr>
          <w:lang w:eastAsia="ru-RU"/>
        </w:rPr>
      </w:pPr>
    </w:p>
    <w:p w:rsidR="00E51D68" w:rsidRPr="00E51D68" w:rsidRDefault="00E51D68" w:rsidP="00E51D68">
      <w:pPr>
        <w:rPr>
          <w:lang w:eastAsia="ru-RU"/>
        </w:rPr>
      </w:pPr>
    </w:p>
    <w:p w:rsidR="00B74C42" w:rsidRDefault="00183C34" w:rsidP="00E01E47">
      <w:pPr>
        <w:pStyle w:val="1"/>
        <w:rPr>
          <w:rFonts w:eastAsia="Times New Roman"/>
          <w:lang w:eastAsia="ru-RU"/>
        </w:rPr>
      </w:pPr>
      <w:bookmarkStart w:id="14" w:name="_Toc356919427"/>
      <w:bookmarkStart w:id="15" w:name="_Toc356929726"/>
      <w:r w:rsidRPr="00E01E47">
        <w:rPr>
          <w:rFonts w:eastAsia="Times New Roman"/>
          <w:lang w:eastAsia="ru-RU"/>
        </w:rPr>
        <w:lastRenderedPageBreak/>
        <w:t>«</w:t>
      </w:r>
      <w:r w:rsidRPr="00E01E47">
        <w:t>Перемешай</w:t>
      </w:r>
      <w:r w:rsidRPr="00E01E47">
        <w:rPr>
          <w:rFonts w:eastAsia="Times New Roman"/>
          <w:lang w:eastAsia="ru-RU"/>
        </w:rPr>
        <w:t xml:space="preserve"> и соотнеси»</w:t>
      </w:r>
      <w:bookmarkEnd w:id="14"/>
      <w:bookmarkEnd w:id="15"/>
    </w:p>
    <w:p w:rsidR="00E51D68" w:rsidRDefault="00E51D68" w:rsidP="00E51D68">
      <w:pPr>
        <w:ind w:firstLine="567"/>
        <w:rPr>
          <w:rFonts w:ascii="Times New Roman" w:hAnsi="Times New Roman" w:cs="Times New Roman"/>
          <w:b/>
          <w:sz w:val="32"/>
        </w:rPr>
      </w:pPr>
    </w:p>
    <w:p w:rsidR="00E51D68" w:rsidRPr="00E51D68" w:rsidRDefault="00E51D68" w:rsidP="00E51D68">
      <w:pPr>
        <w:ind w:firstLine="567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  <w:u w:val="single"/>
        </w:rPr>
        <w:t>Цель:</w:t>
      </w:r>
      <w:r w:rsidRPr="00E51D68">
        <w:rPr>
          <w:rFonts w:ascii="Times New Roman" w:hAnsi="Times New Roman" w:cs="Times New Roman"/>
          <w:b/>
          <w:sz w:val="32"/>
        </w:rPr>
        <w:t xml:space="preserve"> учить детей замечать мельчайшие детали природных объектов, развивать наблюдательность.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Воспитатель раздает всем детям одноименные природные объекты (например, листья клёна). Дети должны хорошо рассмотреть их, а затем сложить в одно место, например, на стол. Воспитатель мешает листья, раскладывает по одному на столе и дает задание: найдите каждый свой листок.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Если с первого раза дети не смогут выполнить задание, начнут путаться, то необходимо раздать им листья еще раз, повторить задание. Когда дети выполнят задание, воспитатель задает вопросы детям типа: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Почему ты считаешь, что это твой лист?</w:t>
      </w:r>
    </w:p>
    <w:p w:rsidR="00E51D68" w:rsidRP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E51D68">
        <w:rPr>
          <w:rFonts w:ascii="Times New Roman" w:hAnsi="Times New Roman" w:cs="Times New Roman"/>
          <w:b/>
          <w:i/>
          <w:sz w:val="32"/>
        </w:rPr>
        <w:t>Чем твой лист отличается от листа твоего товарища?</w:t>
      </w:r>
    </w:p>
    <w:p w:rsidR="00E51D68" w:rsidRDefault="00E51D68" w:rsidP="00E51D68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E51D68">
        <w:rPr>
          <w:rFonts w:ascii="Times New Roman" w:hAnsi="Times New Roman" w:cs="Times New Roman"/>
          <w:b/>
          <w:sz w:val="32"/>
        </w:rPr>
        <w:t>В  этой игре можно использовать природный материал (сухие веточки, косточки плодов и т. д.)</w:t>
      </w:r>
    </w:p>
    <w:p w:rsidR="00DD40DA" w:rsidRDefault="004A4004" w:rsidP="00E51D68">
      <w:pPr>
        <w:pStyle w:val="1"/>
        <w:rPr>
          <w:rFonts w:eastAsia="Times New Roman"/>
          <w:lang w:eastAsia="ru-RU"/>
        </w:rPr>
      </w:pPr>
      <w:bookmarkStart w:id="16" w:name="_Toc356919428"/>
      <w:bookmarkStart w:id="17" w:name="_Toc356929727"/>
      <w:r w:rsidRPr="00E01E47">
        <w:rPr>
          <w:rFonts w:eastAsia="Times New Roman"/>
          <w:lang w:eastAsia="ru-RU"/>
        </w:rPr>
        <w:lastRenderedPageBreak/>
        <w:t>«</w:t>
      </w:r>
      <w:r w:rsidRPr="00E01E47">
        <w:t>Совы</w:t>
      </w:r>
      <w:r w:rsidRPr="00E01E47">
        <w:rPr>
          <w:rFonts w:eastAsia="Times New Roman"/>
          <w:lang w:eastAsia="ru-RU"/>
        </w:rPr>
        <w:t xml:space="preserve"> и вороны»</w:t>
      </w:r>
      <w:bookmarkEnd w:id="16"/>
      <w:bookmarkEnd w:id="17"/>
    </w:p>
    <w:p w:rsidR="00E51D68" w:rsidRDefault="00E51D68" w:rsidP="00E51D68">
      <w:pPr>
        <w:ind w:firstLine="567"/>
        <w:rPr>
          <w:rFonts w:ascii="Times New Roman" w:hAnsi="Times New Roman" w:cs="Times New Roman"/>
          <w:b/>
          <w:sz w:val="32"/>
        </w:rPr>
      </w:pP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46B0">
        <w:rPr>
          <w:rFonts w:ascii="Times New Roman" w:hAnsi="Times New Roman" w:cs="Times New Roman"/>
          <w:b/>
          <w:sz w:val="30"/>
          <w:szCs w:val="30"/>
          <w:u w:val="single"/>
        </w:rPr>
        <w:t>Цель:</w:t>
      </w:r>
      <w:r w:rsidRPr="009046B0">
        <w:rPr>
          <w:rFonts w:ascii="Times New Roman" w:hAnsi="Times New Roman" w:cs="Times New Roman"/>
          <w:b/>
          <w:sz w:val="30"/>
          <w:szCs w:val="30"/>
        </w:rPr>
        <w:t xml:space="preserve"> проверить и закрепить представления детей об окружающем мире.   </w:t>
      </w:r>
    </w:p>
    <w:p w:rsidR="009046B0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46B0">
        <w:rPr>
          <w:rFonts w:ascii="Times New Roman" w:hAnsi="Times New Roman" w:cs="Times New Roman"/>
          <w:b/>
          <w:sz w:val="30"/>
          <w:szCs w:val="30"/>
        </w:rPr>
        <w:t xml:space="preserve">Дети должны разделиться на две команды: «Совы» и «Вороны». Те и другие становятся в шеренгу друг напротив друга на расстоянии 3 метра, за их спинами их дома, также на расстоянии 3 метра. 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46B0">
        <w:rPr>
          <w:rFonts w:ascii="Times New Roman" w:hAnsi="Times New Roman" w:cs="Times New Roman"/>
          <w:b/>
          <w:sz w:val="30"/>
          <w:szCs w:val="30"/>
        </w:rPr>
        <w:t>Воспитатель дает задание: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6B0">
        <w:rPr>
          <w:rFonts w:ascii="Times New Roman" w:hAnsi="Times New Roman" w:cs="Times New Roman"/>
          <w:b/>
          <w:i/>
          <w:sz w:val="30"/>
          <w:szCs w:val="30"/>
        </w:rPr>
        <w:t>«Совы»  любят правду, «Вороны» - ложь, поэтому, если я  говорю правду, «Совы» должны  ловить «Ворон». «Вороны» убегают в свои дома  и наоборот.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46B0">
        <w:rPr>
          <w:rFonts w:ascii="Times New Roman" w:hAnsi="Times New Roman" w:cs="Times New Roman"/>
          <w:b/>
          <w:sz w:val="30"/>
          <w:szCs w:val="30"/>
        </w:rPr>
        <w:t>Затем  воспитатель произносит фразы природоведческого содержания: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6B0">
        <w:rPr>
          <w:rFonts w:ascii="Times New Roman" w:hAnsi="Times New Roman" w:cs="Times New Roman"/>
          <w:b/>
          <w:i/>
          <w:sz w:val="30"/>
          <w:szCs w:val="30"/>
        </w:rPr>
        <w:t>медведи  любят есть тигров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6B0">
        <w:rPr>
          <w:rFonts w:ascii="Times New Roman" w:hAnsi="Times New Roman" w:cs="Times New Roman"/>
          <w:b/>
          <w:i/>
          <w:sz w:val="30"/>
          <w:szCs w:val="30"/>
        </w:rPr>
        <w:t>у березы весной бывают сережки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6B0">
        <w:rPr>
          <w:rFonts w:ascii="Times New Roman" w:hAnsi="Times New Roman" w:cs="Times New Roman"/>
          <w:b/>
          <w:i/>
          <w:sz w:val="30"/>
          <w:szCs w:val="30"/>
        </w:rPr>
        <w:t>слоны не умеют плавать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6B0">
        <w:rPr>
          <w:rFonts w:ascii="Times New Roman" w:hAnsi="Times New Roman" w:cs="Times New Roman"/>
          <w:b/>
          <w:i/>
          <w:sz w:val="30"/>
          <w:szCs w:val="30"/>
        </w:rPr>
        <w:t>дельфин – это животное, а не рыба</w:t>
      </w:r>
    </w:p>
    <w:p w:rsidR="00E51D68" w:rsidRPr="009046B0" w:rsidRDefault="00E51D68" w:rsidP="00E51D68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46B0">
        <w:rPr>
          <w:rFonts w:ascii="Times New Roman" w:hAnsi="Times New Roman" w:cs="Times New Roman"/>
          <w:b/>
          <w:sz w:val="30"/>
          <w:szCs w:val="30"/>
        </w:rPr>
        <w:t>Дети должны осознать правильность или неправильность фразы, основываясь на своих знаниях по этой теме и сами отреагировать своим поведением (убегать или догонять) на эту фразу. Целесообразно после каждого раза спрашивать детей о том, почему они так или иначе поступили, а после 2-3 фраз поменять игроков местами.</w:t>
      </w:r>
    </w:p>
    <w:p w:rsidR="00E51D68" w:rsidRPr="00E51D68" w:rsidRDefault="00E51D68" w:rsidP="00E51D68">
      <w:pPr>
        <w:rPr>
          <w:lang w:eastAsia="ru-RU"/>
        </w:rPr>
      </w:pPr>
    </w:p>
    <w:p w:rsidR="00DD40DA" w:rsidRDefault="00B74C42" w:rsidP="009046B0">
      <w:pPr>
        <w:pStyle w:val="1"/>
        <w:rPr>
          <w:rFonts w:eastAsia="Times New Roman"/>
          <w:lang w:eastAsia="ru-RU"/>
        </w:rPr>
      </w:pPr>
      <w:bookmarkStart w:id="18" w:name="_Toc356919429"/>
      <w:bookmarkStart w:id="19" w:name="_Toc356929728"/>
      <w:r w:rsidRPr="00E01E47">
        <w:rPr>
          <w:rFonts w:eastAsia="Times New Roman"/>
          <w:lang w:eastAsia="ru-RU"/>
        </w:rPr>
        <w:lastRenderedPageBreak/>
        <w:t>«</w:t>
      </w:r>
      <w:r w:rsidR="004A4004" w:rsidRPr="00E01E47">
        <w:rPr>
          <w:rFonts w:eastAsia="Times New Roman"/>
          <w:lang w:eastAsia="ru-RU"/>
        </w:rPr>
        <w:t>Какие все мы разные</w:t>
      </w:r>
      <w:r w:rsidRPr="00E01E47">
        <w:rPr>
          <w:rFonts w:eastAsia="Times New Roman"/>
          <w:lang w:eastAsia="ru-RU"/>
        </w:rPr>
        <w:t>»</w:t>
      </w:r>
      <w:bookmarkEnd w:id="18"/>
      <w:bookmarkEnd w:id="19"/>
    </w:p>
    <w:p w:rsidR="009046B0" w:rsidRDefault="009046B0" w:rsidP="009046B0">
      <w:pPr>
        <w:rPr>
          <w:lang w:eastAsia="ru-RU"/>
        </w:rPr>
      </w:pP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9046B0">
        <w:rPr>
          <w:rFonts w:ascii="Times New Roman" w:hAnsi="Times New Roman" w:cs="Times New Roman"/>
          <w:b/>
          <w:sz w:val="32"/>
          <w:u w:val="single"/>
        </w:rPr>
        <w:t>Цель:</w:t>
      </w:r>
      <w:r w:rsidRPr="009046B0">
        <w:rPr>
          <w:rFonts w:ascii="Times New Roman" w:hAnsi="Times New Roman" w:cs="Times New Roman"/>
          <w:b/>
          <w:sz w:val="32"/>
        </w:rPr>
        <w:t xml:space="preserve"> показать многообразие природного мира, его неповторимость, выделить хорошие качества любого природного объекта.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9046B0">
        <w:rPr>
          <w:rFonts w:ascii="Times New Roman" w:hAnsi="Times New Roman" w:cs="Times New Roman"/>
          <w:b/>
          <w:sz w:val="32"/>
        </w:rPr>
        <w:t>Воспитатель дает задание: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Встаньте налево те, кто больше любит море, направо – те, кто больше любит речку, а посередине пусть останутся те, кому нравится и то, и другое.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Затем детям дают вопросы: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Почему тебе нравится море?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Почему ты любишь речку?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Почему ты остался посредине?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Варианты заданий: зима – лето,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9046B0">
        <w:rPr>
          <w:rFonts w:ascii="Times New Roman" w:hAnsi="Times New Roman" w:cs="Times New Roman"/>
          <w:b/>
          <w:i/>
          <w:sz w:val="32"/>
        </w:rPr>
        <w:t>ромашка – колокольчик, дождь – снег.</w:t>
      </w:r>
    </w:p>
    <w:p w:rsidR="009046B0" w:rsidRPr="009046B0" w:rsidRDefault="009046B0" w:rsidP="003327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9046B0">
        <w:rPr>
          <w:rFonts w:ascii="Times New Roman" w:hAnsi="Times New Roman" w:cs="Times New Roman"/>
          <w:b/>
          <w:sz w:val="32"/>
        </w:rPr>
        <w:t>В конце игры воспитатель должен сделать вывод, что и то и другое хорошо, надо лишь замечать это хорошее в природе в результате проведения таких игр детям становится трудно выбирать то, что лучше и они остаются посередине. Однако, это не является целью игры.</w:t>
      </w:r>
    </w:p>
    <w:p w:rsidR="004A4004" w:rsidRDefault="004A4004" w:rsidP="00E01E47">
      <w:pPr>
        <w:pStyle w:val="1"/>
        <w:rPr>
          <w:rFonts w:eastAsia="Times New Roman"/>
          <w:lang w:eastAsia="ru-RU"/>
        </w:rPr>
      </w:pPr>
      <w:bookmarkStart w:id="20" w:name="_Toc356919430"/>
      <w:bookmarkStart w:id="21" w:name="_Toc356929729"/>
      <w:r w:rsidRPr="00E01E47">
        <w:rPr>
          <w:rFonts w:eastAsia="Times New Roman"/>
          <w:lang w:eastAsia="ru-RU"/>
        </w:rPr>
        <w:lastRenderedPageBreak/>
        <w:t>«</w:t>
      </w:r>
      <w:r w:rsidRPr="00E01E47">
        <w:t>Повтори</w:t>
      </w:r>
      <w:r w:rsidRPr="00E01E47">
        <w:rPr>
          <w:rFonts w:eastAsia="Times New Roman"/>
          <w:lang w:eastAsia="ru-RU"/>
        </w:rPr>
        <w:t>»</w:t>
      </w:r>
      <w:bookmarkEnd w:id="20"/>
      <w:bookmarkEnd w:id="21"/>
    </w:p>
    <w:p w:rsidR="00327CDC" w:rsidRP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  <w:u w:val="single"/>
        </w:rPr>
        <w:t>Цель:</w:t>
      </w:r>
      <w:r w:rsidRPr="00327CDC">
        <w:rPr>
          <w:rFonts w:ascii="Times New Roman" w:hAnsi="Times New Roman" w:cs="Times New Roman"/>
          <w:b/>
          <w:sz w:val="32"/>
        </w:rPr>
        <w:t xml:space="preserve"> развивать наблюдательность и творческие способности детей.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>Дети встают в круг. Первый ребенок называет какое-либо животное (птицу, насекомое, в зависимости от темы, предложенной воспитателем) и делает характерный жест этого животного. Следующий ребенок повторяет то, что сказал и сделал первый, называет своё животное, показывает свой жест. Следующий повторяет, что сказали первые два ребёнка, называет своё животное и делает свой жест и т. д.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>Основное правило: нельзя повторяться в названиях животных и жестах. Но подсказывать друг другу можно, это даже сближает детей и делает игру интересней.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>В игре участвуют 5-8 детей, затем можно увеличить количество игроков</w:t>
      </w:r>
    </w:p>
    <w:p w:rsidR="00327CDC" w:rsidRPr="00327CDC" w:rsidRDefault="00327CDC" w:rsidP="00327CDC">
      <w:pPr>
        <w:rPr>
          <w:b/>
          <w:sz w:val="32"/>
          <w:szCs w:val="32"/>
          <w:lang w:eastAsia="ru-RU"/>
        </w:rPr>
      </w:pPr>
    </w:p>
    <w:p w:rsidR="00327CDC" w:rsidRPr="00327CDC" w:rsidRDefault="00327CDC" w:rsidP="00327CDC">
      <w:pPr>
        <w:rPr>
          <w:b/>
          <w:sz w:val="32"/>
          <w:szCs w:val="32"/>
          <w:lang w:eastAsia="ru-RU"/>
        </w:rPr>
      </w:pPr>
    </w:p>
    <w:p w:rsidR="00327CDC" w:rsidRPr="00327CDC" w:rsidRDefault="00327CDC" w:rsidP="00327CDC">
      <w:pPr>
        <w:rPr>
          <w:b/>
          <w:sz w:val="32"/>
          <w:szCs w:val="32"/>
          <w:lang w:eastAsia="ru-RU"/>
        </w:rPr>
      </w:pPr>
    </w:p>
    <w:p w:rsidR="00DD40DA" w:rsidRDefault="00327CDC" w:rsidP="00327CDC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22" w:name="_Toc356919431"/>
      <w:bookmarkStart w:id="23" w:name="_Toc356929730"/>
      <w:r w:rsidR="00B74C42" w:rsidRPr="00E01E47">
        <w:rPr>
          <w:rFonts w:eastAsia="Times New Roman"/>
          <w:lang w:eastAsia="ru-RU"/>
        </w:rPr>
        <w:t>«</w:t>
      </w:r>
      <w:r w:rsidR="004A4004" w:rsidRPr="00E01E47">
        <w:rPr>
          <w:rFonts w:eastAsia="Times New Roman"/>
          <w:lang w:eastAsia="ru-RU"/>
        </w:rPr>
        <w:t>Рамочка</w:t>
      </w:r>
      <w:r w:rsidR="00B74C42" w:rsidRPr="00E01E47">
        <w:rPr>
          <w:rFonts w:eastAsia="Times New Roman"/>
          <w:lang w:eastAsia="ru-RU"/>
        </w:rPr>
        <w:t>»</w:t>
      </w:r>
      <w:bookmarkEnd w:id="22"/>
      <w:bookmarkEnd w:id="23"/>
    </w:p>
    <w:p w:rsid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  <w:u w:val="single"/>
        </w:rPr>
        <w:t>Цель:</w:t>
      </w:r>
      <w:r w:rsidRPr="00327CDC">
        <w:rPr>
          <w:rFonts w:ascii="Times New Roman" w:hAnsi="Times New Roman" w:cs="Times New Roman"/>
          <w:b/>
          <w:sz w:val="32"/>
        </w:rPr>
        <w:t xml:space="preserve">  расширить опыт прямого общения с природой, учить замечать мельчайшие детали природных объектов и отмечать их неповторимость.</w:t>
      </w:r>
    </w:p>
    <w:p w:rsid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 xml:space="preserve">Воспитателю необходимо приготовить рамочки для всех детей  (альбомный лист сложить пополам с одной стороны вырезать окошко). В эту рамочку дети могут помещать самые красивые места из природного материала (лист дерева, травинку, кору, только не надо  срывать. 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>Воспитатель даёт задание: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327CDC">
        <w:rPr>
          <w:rFonts w:ascii="Times New Roman" w:hAnsi="Times New Roman" w:cs="Times New Roman"/>
          <w:b/>
          <w:i/>
          <w:sz w:val="32"/>
        </w:rPr>
        <w:t>Составь  портрет  осени и назови его.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327CDC">
        <w:rPr>
          <w:rFonts w:ascii="Times New Roman" w:hAnsi="Times New Roman" w:cs="Times New Roman"/>
          <w:b/>
          <w:i/>
          <w:sz w:val="32"/>
        </w:rPr>
        <w:t>Сделай картину сегодняшнего дня.</w:t>
      </w: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rPr>
          <w:lang w:eastAsia="ru-RU"/>
        </w:rPr>
      </w:pPr>
    </w:p>
    <w:p w:rsidR="00DD40DA" w:rsidRDefault="00B74C42" w:rsidP="00327CDC">
      <w:pPr>
        <w:pStyle w:val="1"/>
        <w:rPr>
          <w:rFonts w:eastAsia="Times New Roman"/>
          <w:lang w:eastAsia="ru-RU"/>
        </w:rPr>
      </w:pPr>
      <w:bookmarkStart w:id="24" w:name="_Toc356919432"/>
      <w:bookmarkStart w:id="25" w:name="_Toc356929731"/>
      <w:r w:rsidRPr="00E01E47">
        <w:rPr>
          <w:rFonts w:eastAsia="Times New Roman"/>
          <w:lang w:eastAsia="ru-RU"/>
        </w:rPr>
        <w:lastRenderedPageBreak/>
        <w:t>«</w:t>
      </w:r>
      <w:r w:rsidR="004A4004" w:rsidRPr="00E01E47">
        <w:rPr>
          <w:rFonts w:eastAsia="Times New Roman"/>
          <w:lang w:eastAsia="ru-RU"/>
        </w:rPr>
        <w:t>Слепая курица</w:t>
      </w:r>
      <w:r w:rsidRPr="00E01E47">
        <w:rPr>
          <w:rFonts w:eastAsia="Times New Roman"/>
          <w:lang w:eastAsia="ru-RU"/>
        </w:rPr>
        <w:t>»</w:t>
      </w:r>
      <w:bookmarkEnd w:id="24"/>
      <w:bookmarkEnd w:id="25"/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  <w:u w:val="single"/>
        </w:rPr>
        <w:t>Цель:</w:t>
      </w:r>
      <w:r w:rsidRPr="00327CDC">
        <w:rPr>
          <w:rFonts w:ascii="Times New Roman" w:hAnsi="Times New Roman" w:cs="Times New Roman"/>
          <w:b/>
          <w:sz w:val="32"/>
        </w:rPr>
        <w:t xml:space="preserve"> обеспечить получение опыта прямого общения с природой (проводится в природе) .</w:t>
      </w:r>
    </w:p>
    <w:p w:rsidR="00327CDC" w:rsidRPr="00327CDC" w:rsidRDefault="00327CDC" w:rsidP="00327CDC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327CDC">
        <w:rPr>
          <w:rFonts w:ascii="Times New Roman" w:hAnsi="Times New Roman" w:cs="Times New Roman"/>
          <w:b/>
          <w:sz w:val="32"/>
        </w:rPr>
        <w:t>Дети должны  встать «гуськом», держась за пояс впереди стоящего. Воспитатель завязывает им глаза и ведёт по определенному маршруту, преодолевая «полосу препятствий» (перешагивая через камни, обходит деревья, проходя низко под опущенной веткой и т. д.) .  Маршрут намечается  воспитателем заранее и лучше, если он будет проходить по кругу. Дойдя до начала,   воспитатель развязывает  глаза детям и предлагает пройти этот же маршрут с открытыми глазами, не держась за пояс, чтобы иметь возможность посмотреть и потрогать то, что им говорил воспитатель во время   прохождения полосы препятствий, но чего они сами не видели. Пусть дети сами попробуют отгадать, где они нагибались, где обходили камень.</w:t>
      </w: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rPr>
          <w:lang w:eastAsia="ru-RU"/>
        </w:rPr>
      </w:pPr>
    </w:p>
    <w:p w:rsidR="00B74C42" w:rsidRPr="00E01E47" w:rsidRDefault="00B74C42" w:rsidP="00E01E47">
      <w:pPr>
        <w:pStyle w:val="1"/>
        <w:rPr>
          <w:rFonts w:eastAsia="Times New Roman"/>
          <w:lang w:eastAsia="ru-RU"/>
        </w:rPr>
      </w:pPr>
      <w:bookmarkStart w:id="26" w:name="_Toc356919433"/>
      <w:bookmarkStart w:id="27" w:name="_Toc356929732"/>
      <w:r w:rsidRPr="00E01E47">
        <w:rPr>
          <w:rFonts w:eastAsia="Times New Roman"/>
          <w:lang w:eastAsia="ru-RU"/>
        </w:rPr>
        <w:lastRenderedPageBreak/>
        <w:t>«</w:t>
      </w:r>
      <w:r w:rsidR="004A4004" w:rsidRPr="00E01E47">
        <w:rPr>
          <w:rFonts w:eastAsia="Times New Roman"/>
          <w:lang w:eastAsia="ru-RU"/>
        </w:rPr>
        <w:t>Найди свое дерево</w:t>
      </w:r>
      <w:r w:rsidRPr="00E01E47">
        <w:rPr>
          <w:rFonts w:eastAsia="Times New Roman"/>
          <w:lang w:eastAsia="ru-RU"/>
        </w:rPr>
        <w:t>»</w:t>
      </w:r>
      <w:bookmarkEnd w:id="26"/>
      <w:bookmarkEnd w:id="27"/>
    </w:p>
    <w:p w:rsid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обеспечить возможность познавать окружающую среду, использовать опыт  прямого общения с ней (проводится в природе) .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время изучения воспитатель задаёт наводящие вопросы: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Оно гладкое или нет?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Есть ли на нём листья?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Высоко ли от земли начинаются ветки?</w:t>
      </w:r>
    </w:p>
    <w:p w:rsidR="00327CDC" w:rsidRPr="00327CDC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Затем воспитатель отводит ребёнка от дерева, запутывает следы, развязывает глаза и предлагает  угадать «своё» дерево, используя опыт, полученный во время ощупывания дерева.</w:t>
      </w:r>
    </w:p>
    <w:p w:rsidR="00DD40DA" w:rsidRPr="00E01E47" w:rsidRDefault="00327CDC" w:rsidP="00327CDC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дальнейшем можно предлагать детям игры попарно.</w:t>
      </w:r>
    </w:p>
    <w:p w:rsidR="00DD40DA" w:rsidRPr="00E01E47" w:rsidRDefault="00DD40DA" w:rsidP="002A33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0DA" w:rsidRPr="00E01E47" w:rsidRDefault="00DD40DA" w:rsidP="002A33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0DA" w:rsidRPr="00E01E47" w:rsidRDefault="00DD40DA" w:rsidP="002A33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0DA" w:rsidRPr="00E01E47" w:rsidRDefault="00DD40DA" w:rsidP="002A33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4004" w:rsidRDefault="00B74C42" w:rsidP="00327CDC">
      <w:pPr>
        <w:pStyle w:val="1"/>
        <w:rPr>
          <w:rFonts w:eastAsia="Times New Roman"/>
          <w:lang w:eastAsia="ru-RU"/>
        </w:rPr>
      </w:pPr>
      <w:bookmarkStart w:id="28" w:name="_Toc356919434"/>
      <w:bookmarkStart w:id="29" w:name="_Toc356929733"/>
      <w:r w:rsidRPr="00E01E47">
        <w:rPr>
          <w:rFonts w:eastAsia="Times New Roman"/>
          <w:lang w:eastAsia="ru-RU"/>
        </w:rPr>
        <w:lastRenderedPageBreak/>
        <w:t>«</w:t>
      </w:r>
      <w:r w:rsidR="004A4004" w:rsidRPr="00E01E47">
        <w:rPr>
          <w:rFonts w:eastAsia="Times New Roman"/>
          <w:lang w:eastAsia="ru-RU"/>
        </w:rPr>
        <w:t>Не природная тропа</w:t>
      </w:r>
      <w:r w:rsidRPr="00E01E47">
        <w:rPr>
          <w:rFonts w:eastAsia="Times New Roman"/>
          <w:lang w:eastAsia="ru-RU"/>
        </w:rPr>
        <w:t>»</w:t>
      </w:r>
      <w:bookmarkEnd w:id="28"/>
      <w:bookmarkEnd w:id="29"/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развивать наблюдательность и умение замечать мельчайшие подробности в 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рироде (проводится в природе) .</w:t>
      </w:r>
    </w:p>
    <w:p w:rsid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намечает «тропу» в природе и на ней развешивает и разбрасывает различные предметы непригодного характера. Дети по этому заданию воспитателя должны пройти по «тропе», посчитать, сколько предметов не природного характера они заметили и сказать эту цифру на ухо воспитателю. В конце игры выбирается самый наблюдательный.</w:t>
      </w:r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0DA" w:rsidRDefault="004A4004" w:rsidP="00327CDC">
      <w:pPr>
        <w:pStyle w:val="1"/>
        <w:rPr>
          <w:rFonts w:eastAsia="Times New Roman"/>
          <w:lang w:eastAsia="ru-RU"/>
        </w:rPr>
      </w:pPr>
      <w:bookmarkStart w:id="30" w:name="_Toc356919435"/>
      <w:bookmarkStart w:id="31" w:name="_Toc356929734"/>
      <w:r w:rsidRPr="00E01E47">
        <w:rPr>
          <w:rFonts w:eastAsia="Times New Roman"/>
          <w:lang w:eastAsia="ru-RU"/>
        </w:rPr>
        <w:lastRenderedPageBreak/>
        <w:t>«Угадай, кто я»</w:t>
      </w:r>
      <w:bookmarkEnd w:id="30"/>
      <w:bookmarkEnd w:id="31"/>
    </w:p>
    <w:p w:rsidR="00327CDC" w:rsidRP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 развивать творческие, подражательные способности у детей</w:t>
      </w: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издавать ни звука.</w:t>
      </w: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Можно использовать другой вариант, когда группа детей изображает представителя животного мира, а ребёнок- водящий должен отгадать – кого.</w:t>
      </w: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rPr>
          <w:lang w:eastAsia="ru-RU"/>
        </w:rPr>
      </w:pPr>
    </w:p>
    <w:p w:rsidR="00B74C42" w:rsidRDefault="00B74C42" w:rsidP="00E01E47">
      <w:pPr>
        <w:pStyle w:val="1"/>
        <w:rPr>
          <w:rFonts w:eastAsia="Times New Roman"/>
          <w:lang w:eastAsia="ru-RU"/>
        </w:rPr>
      </w:pPr>
      <w:bookmarkStart w:id="32" w:name="_Toc356919436"/>
      <w:bookmarkStart w:id="33" w:name="_Toc356929735"/>
      <w:r w:rsidRPr="00E01E47">
        <w:rPr>
          <w:rFonts w:eastAsia="Times New Roman"/>
          <w:lang w:eastAsia="ru-RU"/>
        </w:rPr>
        <w:lastRenderedPageBreak/>
        <w:t>«</w:t>
      </w:r>
      <w:r w:rsidR="004A4004" w:rsidRPr="00E01E47">
        <w:rPr>
          <w:rFonts w:eastAsia="Times New Roman"/>
          <w:lang w:eastAsia="ru-RU"/>
        </w:rPr>
        <w:t>На что это похоже</w:t>
      </w:r>
      <w:r w:rsidRPr="00E01E47">
        <w:rPr>
          <w:rFonts w:eastAsia="Times New Roman"/>
          <w:lang w:eastAsia="ru-RU"/>
        </w:rPr>
        <w:t>»</w:t>
      </w:r>
      <w:bookmarkEnd w:id="32"/>
      <w:bookmarkEnd w:id="33"/>
    </w:p>
    <w:p w:rsidR="00327CDC" w:rsidRDefault="00327CDC" w:rsidP="00327CDC">
      <w:pPr>
        <w:rPr>
          <w:lang w:eastAsia="ru-RU"/>
        </w:rPr>
      </w:pP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развивать творческое воображение и фантазию у детей.</w:t>
      </w: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игры необходим разнообразный природный материал, который раздается детям (лучше использовать кору дерева).</w:t>
      </w: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«На что это похоже? »</w:t>
      </w:r>
    </w:p>
    <w:p w:rsidR="00327CDC" w:rsidRPr="00327CDC" w:rsidRDefault="00327CDC" w:rsidP="00327C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должны предложить варианты, затем наиболее интересные из них зарисовать.</w:t>
      </w: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rPr>
          <w:lang w:eastAsia="ru-RU"/>
        </w:rPr>
      </w:pPr>
    </w:p>
    <w:p w:rsidR="00B74C42" w:rsidRDefault="00327CDC" w:rsidP="00E01E47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34" w:name="_Toc356919437"/>
      <w:bookmarkStart w:id="35" w:name="_Toc356929736"/>
      <w:r w:rsidR="00B74C42" w:rsidRPr="00E01E47">
        <w:rPr>
          <w:rFonts w:eastAsia="Times New Roman"/>
          <w:lang w:eastAsia="ru-RU"/>
        </w:rPr>
        <w:t>«</w:t>
      </w:r>
      <w:r w:rsidR="004A4004" w:rsidRPr="00E01E47">
        <w:rPr>
          <w:rFonts w:eastAsia="Times New Roman"/>
          <w:lang w:eastAsia="ru-RU"/>
        </w:rPr>
        <w:t>Наоборот</w:t>
      </w:r>
      <w:r w:rsidR="00B74C42" w:rsidRPr="00E01E47">
        <w:rPr>
          <w:rFonts w:eastAsia="Times New Roman"/>
          <w:lang w:eastAsia="ru-RU"/>
        </w:rPr>
        <w:t>»</w:t>
      </w:r>
      <w:bookmarkEnd w:id="34"/>
      <w:bookmarkEnd w:id="35"/>
    </w:p>
    <w:p w:rsidR="00327CDC" w:rsidRDefault="00327CDC" w:rsidP="00327CDC">
      <w:pPr>
        <w:rPr>
          <w:lang w:eastAsia="ru-RU"/>
        </w:rPr>
      </w:pPr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показать детям наличие противоречий в природе и отметить, что всё в природе неповторимое.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игры может быть разная: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Используется приём «по кругу»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Дети делятся на две команды, которые после 2-3 заданий необходимо менять составом.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дает детям задание  выбрать в природе что-то: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красивые – некрасивые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холодное – горячее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гладкое – шероховатое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Необходимо, чтобы дети называли только природные объекты и не путали их с предметами, созданными руками человека, т. е. акцент делается на умение детей отличать природное от не природного.   В случае командной организации детей в игре побеждает та команда, которая быстрее выполнит задание.   </w:t>
      </w:r>
    </w:p>
    <w:p w:rsidR="00B74C42" w:rsidRDefault="00327CDC" w:rsidP="00E01E47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36" w:name="_Toc356919438"/>
      <w:bookmarkStart w:id="37" w:name="_Toc356929737"/>
      <w:r w:rsidR="00B74C42" w:rsidRPr="00E01E47">
        <w:rPr>
          <w:rFonts w:eastAsia="Times New Roman"/>
          <w:lang w:eastAsia="ru-RU"/>
        </w:rPr>
        <w:t>«</w:t>
      </w:r>
      <w:r w:rsidR="004A4004" w:rsidRPr="00E01E47">
        <w:rPr>
          <w:rFonts w:eastAsia="Times New Roman"/>
          <w:lang w:eastAsia="ru-RU"/>
        </w:rPr>
        <w:t>Цепочка</w:t>
      </w:r>
      <w:r w:rsidR="00B74C42" w:rsidRPr="00E01E47">
        <w:rPr>
          <w:rFonts w:eastAsia="Times New Roman"/>
          <w:lang w:eastAsia="ru-RU"/>
        </w:rPr>
        <w:t>»</w:t>
      </w:r>
      <w:bookmarkEnd w:id="36"/>
      <w:bookmarkEnd w:id="37"/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развивать логическое мышление детей и умение ориентироваться в словесном материале природоведческого содержания, расширить кругозор детей о взаимосвязях и причинно-следственных отношений в природе, развивать умение критически оценивать окружающую действительность.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выбирает тему цепочки, например: «СНЕГОПАД» и ведет с детьми беседу по этой теме типа: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-хорошо, что много снега, но плохо, что трудно бегать, если дорожки не расчищены;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-хорошо, что дорожки не расчищены, т. к. на них можно увидеть следы птиц, но плохо, потому что тогда не подойти  к птицам  близко, т. к. по снегу трудно пробираться;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-хорошо, что к птицам близко не подойти, т. к. можно их испугать, но плохо, что птицы пугливы;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-хорошо, что птицы пугливы, иначе некоторые шаловливые ребятишки могут их обидеть, но плохо то, что есть такие ребятишки;</w:t>
      </w:r>
    </w:p>
    <w:p w:rsidR="00327CDC" w:rsidRPr="00327CDC" w:rsidRDefault="00327CDC" w:rsidP="0032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-делается вывод, что не надо никого обижать, надо быть добрым хозяином природы. Воспитателю нужно направлять мысль ребенка по нужному пути и использовать для создания цепочки содержание природоведческого характера</w:t>
      </w:r>
    </w:p>
    <w:p w:rsidR="00327CDC" w:rsidRPr="00327CDC" w:rsidRDefault="00327CDC" w:rsidP="00327CDC">
      <w:pPr>
        <w:rPr>
          <w:lang w:eastAsia="ru-RU"/>
        </w:rPr>
      </w:pPr>
    </w:p>
    <w:p w:rsidR="00B74C42" w:rsidRDefault="00327CDC" w:rsidP="00E01E47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38" w:name="_Toc356919439"/>
      <w:bookmarkStart w:id="39" w:name="_Toc356929738"/>
      <w:r w:rsidR="003B5499" w:rsidRPr="00E01E47">
        <w:rPr>
          <w:rFonts w:eastAsia="Times New Roman"/>
          <w:lang w:eastAsia="ru-RU"/>
        </w:rPr>
        <w:t>«Времена года</w:t>
      </w:r>
      <w:r w:rsidR="00B74C42" w:rsidRPr="00E01E47">
        <w:rPr>
          <w:rFonts w:eastAsia="Times New Roman"/>
          <w:lang w:eastAsia="ru-RU"/>
        </w:rPr>
        <w:t>»</w:t>
      </w:r>
      <w:bookmarkEnd w:id="38"/>
      <w:bookmarkEnd w:id="39"/>
    </w:p>
    <w:p w:rsid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 развивать логическое мышление и обогащать кругозор детей понятием о сезонных изменениях в природе.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называет какой-либо предмет живого мира (живого или растительного) и предлагает детям представить и рассказать, где и в каком виде этот предмет можно увидеть летом, зимой, осенью, весной.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Например: ГРИБЫ.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Летом – свежие в лесу, по краям дороги, на лугу, а также консервированные в банках, сушеные, если остались с прошлого года или приготовленные уже в этом году.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Осенью – то же самое.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Зимой – только консервированные или сушеные, но могут быть и свежие, только если их выращивают в специально отведенном месте.</w:t>
      </w:r>
    </w:p>
    <w:p w:rsidR="00327CDC" w:rsidRPr="00327CDC" w:rsidRDefault="00327CDC" w:rsidP="00327C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7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Весной  -  см. зиму, но добавлять грибы, которые растут весной (сморчки) .</w:t>
      </w:r>
    </w:p>
    <w:p w:rsidR="00B74C42" w:rsidRDefault="00B74C42" w:rsidP="00E01E47">
      <w:pPr>
        <w:pStyle w:val="1"/>
        <w:rPr>
          <w:rFonts w:eastAsia="Times New Roman"/>
          <w:lang w:eastAsia="ru-RU"/>
        </w:rPr>
      </w:pPr>
      <w:bookmarkStart w:id="40" w:name="_Toc356919440"/>
      <w:bookmarkStart w:id="41" w:name="_Toc356929739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Мальчик наоборот</w:t>
      </w:r>
      <w:r w:rsidRPr="00E01E47">
        <w:rPr>
          <w:rFonts w:eastAsia="Times New Roman"/>
          <w:lang w:eastAsia="ru-RU"/>
        </w:rPr>
        <w:t>»</w:t>
      </w:r>
      <w:bookmarkEnd w:id="40"/>
      <w:bookmarkEnd w:id="41"/>
    </w:p>
    <w:p w:rsidR="005F444A" w:rsidRDefault="005F444A" w:rsidP="005F444A">
      <w:pPr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CDC" w:rsidRPr="005F444A" w:rsidRDefault="00327CDC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воспитывать  правильное отношение к природе, расширять понятие детей о правилах поведения в природе.</w:t>
      </w:r>
    </w:p>
    <w:p w:rsidR="00327CDC" w:rsidRPr="005F444A" w:rsidRDefault="00327CDC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Суть игры заключается в том, что есть такой мальчик на свете, который всё делает наоборот, если слышит плохие советы.</w:t>
      </w:r>
    </w:p>
    <w:p w:rsidR="00327CDC" w:rsidRPr="005F444A" w:rsidRDefault="00327CDC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даёт детям отрицательные и положительные правила поведения в природе, а дети должны сказать, как бы поступил этот мальчик в том или ином случае, и объяснить, почему</w:t>
      </w:r>
      <w:r w:rsid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F444A" w:rsidRDefault="005F444A" w:rsidP="00E01E47">
      <w:pPr>
        <w:pStyle w:val="1"/>
        <w:rPr>
          <w:rFonts w:eastAsia="Times New Roman"/>
          <w:lang w:eastAsia="ru-RU"/>
        </w:rPr>
      </w:pPr>
    </w:p>
    <w:p w:rsidR="005F444A" w:rsidRDefault="005F444A" w:rsidP="00E01E47">
      <w:pPr>
        <w:pStyle w:val="1"/>
        <w:rPr>
          <w:rFonts w:eastAsia="Times New Roman"/>
          <w:lang w:eastAsia="ru-RU"/>
        </w:rPr>
      </w:pPr>
    </w:p>
    <w:p w:rsidR="005F444A" w:rsidRDefault="005F444A" w:rsidP="005F444A">
      <w:pPr>
        <w:rPr>
          <w:lang w:eastAsia="ru-RU"/>
        </w:rPr>
      </w:pPr>
    </w:p>
    <w:p w:rsidR="003E37D2" w:rsidRDefault="003E37D2" w:rsidP="005F444A">
      <w:pPr>
        <w:rPr>
          <w:lang w:eastAsia="ru-RU"/>
        </w:rPr>
      </w:pPr>
    </w:p>
    <w:p w:rsidR="003E37D2" w:rsidRPr="005F444A" w:rsidRDefault="003E37D2" w:rsidP="005F444A">
      <w:pPr>
        <w:rPr>
          <w:lang w:eastAsia="ru-RU"/>
        </w:rPr>
      </w:pPr>
    </w:p>
    <w:p w:rsidR="00B74C42" w:rsidRDefault="00B74C42" w:rsidP="00E01E47">
      <w:pPr>
        <w:pStyle w:val="1"/>
        <w:rPr>
          <w:rFonts w:eastAsia="Times New Roman"/>
          <w:lang w:eastAsia="ru-RU"/>
        </w:rPr>
      </w:pPr>
      <w:bookmarkStart w:id="42" w:name="_Toc356919441"/>
      <w:bookmarkStart w:id="43" w:name="_Toc356929740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Тень</w:t>
      </w:r>
      <w:r w:rsidRPr="00E01E47">
        <w:rPr>
          <w:rFonts w:eastAsia="Times New Roman"/>
          <w:lang w:eastAsia="ru-RU"/>
        </w:rPr>
        <w:t>»</w:t>
      </w:r>
      <w:bookmarkEnd w:id="42"/>
      <w:bookmarkEnd w:id="43"/>
    </w:p>
    <w:p w:rsidR="005F444A" w:rsidRDefault="005F444A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444A" w:rsidRPr="005F444A" w:rsidRDefault="005F444A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расширить понятие детей о правилах поведения в природе, о полезной деятельности людей в природе, развивать подражательные способности детей (проводится в природе).</w:t>
      </w:r>
    </w:p>
    <w:p w:rsidR="005F444A" w:rsidRPr="005F444A" w:rsidRDefault="005F444A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44A" w:rsidRPr="005F444A" w:rsidRDefault="005F444A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Суть игры заключается в том, что у каждого человека есть тень, но наша тень особенная, она точно повторяет движения человека лишь в том случае, если он делает что-то хорошее. В противном же случае она говорит: «Не буду, не буду повторять» и даже объясняет почему.</w:t>
      </w:r>
    </w:p>
    <w:p w:rsidR="005F444A" w:rsidRPr="005F444A" w:rsidRDefault="005F444A" w:rsidP="005F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делит детей на пары, в которых первый ребенок – ребенок, а второй – его  тень: «Ребенок может делать в природе всё, что считает нужным, т. е. гулять, нюхать цветы, собирать сухие веточки и т. д., а «тень» оценивает его поступки. В конце игры выбирается ребёнок, у которого самая послушная тень</w:t>
      </w:r>
    </w:p>
    <w:p w:rsidR="00B74C42" w:rsidRDefault="00B74C42" w:rsidP="00E01E47">
      <w:pPr>
        <w:pStyle w:val="1"/>
        <w:rPr>
          <w:rFonts w:eastAsia="Times New Roman"/>
          <w:lang w:eastAsia="ru-RU"/>
        </w:rPr>
      </w:pPr>
      <w:bookmarkStart w:id="44" w:name="_Toc356919442"/>
      <w:bookmarkStart w:id="45" w:name="_Toc356929741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Что возьмем с собой</w:t>
      </w:r>
      <w:r w:rsidRPr="00E01E47">
        <w:rPr>
          <w:rFonts w:eastAsia="Times New Roman"/>
          <w:lang w:eastAsia="ru-RU"/>
        </w:rPr>
        <w:t>»</w:t>
      </w:r>
      <w:bookmarkEnd w:id="44"/>
      <w:bookmarkEnd w:id="45"/>
    </w:p>
    <w:p w:rsidR="00F1315B" w:rsidRDefault="00F1315B" w:rsidP="00F1315B">
      <w:pPr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44A" w:rsidRPr="00F1315B" w:rsidRDefault="005F444A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расширить понятия детей о различных средах обитания.</w:t>
      </w:r>
    </w:p>
    <w:p w:rsidR="005F444A" w:rsidRPr="00F1315B" w:rsidRDefault="005F444A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44A" w:rsidRDefault="005F444A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 предлагает детям отправиться в путешествие (на луг, в лес, на озеро). Дети должны выбрать из предложенных карточек с изображением предметов, необходимых человеку для  данного путешествия, объяснив свой выбор или дать ответ словесно.</w:t>
      </w: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5499" w:rsidRDefault="00B74C42" w:rsidP="00F1315B">
      <w:pPr>
        <w:pStyle w:val="1"/>
        <w:rPr>
          <w:rFonts w:eastAsia="Times New Roman"/>
          <w:lang w:eastAsia="ru-RU"/>
        </w:rPr>
      </w:pPr>
      <w:bookmarkStart w:id="46" w:name="_Toc356919443"/>
      <w:bookmarkStart w:id="47" w:name="_Toc356929742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Найди нужное слово</w:t>
      </w:r>
      <w:r w:rsidRPr="00E01E47">
        <w:rPr>
          <w:rFonts w:eastAsia="Times New Roman"/>
          <w:lang w:eastAsia="ru-RU"/>
        </w:rPr>
        <w:t>»</w:t>
      </w:r>
      <w:bookmarkEnd w:id="46"/>
      <w:bookmarkEnd w:id="47"/>
    </w:p>
    <w:p w:rsid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развивать фантазию, воображение, лексический,   словарный запас детей.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 вариант: «Подбери определение к природному объекту».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должны подобрать слова на задание воспитателя: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-Какие могут быть листья?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-Какой  может быть снег?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 вариант: «Подбери природный объект под определение».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даёт задание: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-Что может быть горячим на берегу реки (в лесу, на море?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-Что  может быть тёмным в городе (в парке, на поляне?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 должен следить, чтобы дети использовали для подбора только объект природы.</w:t>
      </w:r>
    </w:p>
    <w:p w:rsidR="00F1315B" w:rsidRDefault="00F1315B" w:rsidP="00F1315B">
      <w:pPr>
        <w:rPr>
          <w:lang w:eastAsia="ru-RU"/>
        </w:rPr>
      </w:pPr>
    </w:p>
    <w:p w:rsidR="00F1315B" w:rsidRDefault="00F1315B" w:rsidP="00F1315B">
      <w:pPr>
        <w:rPr>
          <w:lang w:eastAsia="ru-RU"/>
        </w:rPr>
      </w:pPr>
    </w:p>
    <w:p w:rsidR="00F5366D" w:rsidRDefault="00F1315B" w:rsidP="00F1315B">
      <w:pPr>
        <w:pStyle w:val="1"/>
        <w:rPr>
          <w:rFonts w:eastAsia="Times New Roman"/>
          <w:lang w:eastAsia="ru-RU"/>
        </w:rPr>
      </w:pPr>
      <w:r w:rsidRPr="00E01E47">
        <w:rPr>
          <w:rFonts w:eastAsia="Times New Roman"/>
          <w:lang w:eastAsia="ru-RU"/>
        </w:rPr>
        <w:lastRenderedPageBreak/>
        <w:t xml:space="preserve"> </w:t>
      </w:r>
      <w:bookmarkStart w:id="48" w:name="_Toc356919444"/>
      <w:bookmarkStart w:id="49" w:name="_Toc356929743"/>
      <w:r w:rsidR="00B74C42" w:rsidRPr="00E01E47">
        <w:rPr>
          <w:rFonts w:eastAsia="Times New Roman"/>
          <w:lang w:eastAsia="ru-RU"/>
        </w:rPr>
        <w:t>«</w:t>
      </w:r>
      <w:r w:rsidR="003B5499" w:rsidRPr="00E01E47">
        <w:rPr>
          <w:rFonts w:eastAsia="Times New Roman"/>
          <w:lang w:eastAsia="ru-RU"/>
        </w:rPr>
        <w:t>Природа- не природа</w:t>
      </w:r>
      <w:r w:rsidR="00B74C42" w:rsidRPr="00E01E47">
        <w:rPr>
          <w:rFonts w:eastAsia="Times New Roman"/>
          <w:lang w:eastAsia="ru-RU"/>
        </w:rPr>
        <w:t>»</w:t>
      </w:r>
      <w:bookmarkEnd w:id="48"/>
      <w:bookmarkEnd w:id="49"/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выделить различия в природных и не природных объектах, а так же их связь и взаимодействие, показать детям роль человека в преображении природы.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Используется набор карточек или открыток с изображением природных объектов, созданных руками человека. Дети должны выбрать изображения природных объектов из общего числа карточек, после чего воспитатель проводит беседу: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-Чем отличаются объекты природы от всего, что нас окружает?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-Что  использует человек для создания не природных объектов?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-Как вы считаете, можно ли предметы, созданные руками человека, назвать природными?</w:t>
      </w:r>
    </w:p>
    <w:p w:rsidR="00F1315B" w:rsidRPr="00F1315B" w:rsidRDefault="00F1315B" w:rsidP="00F1315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этому же принципу можно сыграть в «живое – неживое», используя набор карточек с изображением живых и неживых  объектов природы и вопросы беседы.</w:t>
      </w:r>
    </w:p>
    <w:p w:rsidR="00F1315B" w:rsidRPr="00F1315B" w:rsidRDefault="00F1315B" w:rsidP="00F1315B">
      <w:pPr>
        <w:rPr>
          <w:lang w:eastAsia="ru-RU"/>
        </w:rPr>
      </w:pPr>
    </w:p>
    <w:p w:rsidR="00F5366D" w:rsidRDefault="00B74C42" w:rsidP="00F1315B">
      <w:pPr>
        <w:pStyle w:val="1"/>
        <w:rPr>
          <w:rFonts w:eastAsia="Times New Roman"/>
          <w:lang w:eastAsia="ru-RU"/>
        </w:rPr>
      </w:pPr>
      <w:bookmarkStart w:id="50" w:name="_Toc356919445"/>
      <w:bookmarkStart w:id="51" w:name="_Toc356929744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Насосы</w:t>
      </w:r>
      <w:r w:rsidRPr="00E01E47">
        <w:rPr>
          <w:rFonts w:eastAsia="Times New Roman"/>
          <w:lang w:eastAsia="ru-RU"/>
        </w:rPr>
        <w:t>»</w:t>
      </w:r>
      <w:bookmarkEnd w:id="50"/>
      <w:bookmarkEnd w:id="51"/>
    </w:p>
    <w:p w:rsidR="00F1315B" w:rsidRPr="00F1315B" w:rsidRDefault="00F1315B" w:rsidP="00F1315B">
      <w:pPr>
        <w:rPr>
          <w:lang w:eastAsia="ru-RU"/>
        </w:rPr>
      </w:pPr>
    </w:p>
    <w:p w:rsidR="00F1315B" w:rsidRP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Цель:</w:t>
      </w: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развивать у детей восприятие запахов.</w:t>
      </w:r>
    </w:p>
    <w:p w:rsidR="00F1315B" w:rsidRP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игры необходимо иметь 3 непрозрачных пакета, в каждом из которых находится по одному, пропитанного запахом, разных духов.</w:t>
      </w:r>
    </w:p>
    <w:p w:rsidR="00F1315B" w:rsidRPr="00F1315B" w:rsidRDefault="00F1315B" w:rsidP="00F131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Суть игры в том, что дети – это «зайцы», на них охотится лиса, у которой свой  определённый  запах (детям дают понюхать 1 пакет – это запах лисы). Зайцы резвятся на поляне, но их нос должен всё чувствовать и вовремя определить «запах лисы», чтобы успеть убежать (детям по очереди дают понюхать все три запаха и они должны выбрать запах лисы). Если ребёнок правильно определил запах, который предлагался ему ранее, то «заяц» остаётся цел, т. к. смог вовремя почувствовать приближение опасности и наоборот. В конце игры выбираются «зайцы» - долгожители.   </w:t>
      </w:r>
    </w:p>
    <w:p w:rsidR="00F1315B" w:rsidRPr="00F1315B" w:rsidRDefault="00F1315B" w:rsidP="00F1315B">
      <w:pPr>
        <w:rPr>
          <w:lang w:eastAsia="ru-RU"/>
        </w:rPr>
      </w:pPr>
    </w:p>
    <w:p w:rsidR="00B74C42" w:rsidRPr="00E01E47" w:rsidRDefault="00B74C42" w:rsidP="00E01E47">
      <w:pPr>
        <w:pStyle w:val="1"/>
        <w:rPr>
          <w:rFonts w:eastAsia="Times New Roman"/>
          <w:lang w:eastAsia="ru-RU"/>
        </w:rPr>
      </w:pPr>
      <w:bookmarkStart w:id="52" w:name="_Toc356919446"/>
      <w:bookmarkStart w:id="53" w:name="_Toc356929745"/>
      <w:r w:rsidRPr="00E01E47">
        <w:rPr>
          <w:rFonts w:eastAsia="Times New Roman"/>
          <w:lang w:eastAsia="ru-RU"/>
        </w:rPr>
        <w:lastRenderedPageBreak/>
        <w:t>«</w:t>
      </w:r>
      <w:r w:rsidR="003B5499" w:rsidRPr="00E01E47">
        <w:rPr>
          <w:rFonts w:eastAsia="Times New Roman"/>
          <w:lang w:eastAsia="ru-RU"/>
        </w:rPr>
        <w:t>Репортаж</w:t>
      </w:r>
      <w:r w:rsidRPr="00E01E47">
        <w:rPr>
          <w:rFonts w:eastAsia="Times New Roman"/>
          <w:lang w:eastAsia="ru-RU"/>
        </w:rPr>
        <w:t>»</w:t>
      </w:r>
      <w:bookmarkEnd w:id="52"/>
      <w:bookmarkEnd w:id="53"/>
    </w:p>
    <w:p w:rsidR="00F1315B" w:rsidRPr="00F1315B" w:rsidRDefault="00F1315B" w:rsidP="00F1315B">
      <w:pPr>
        <w:pStyle w:val="c3"/>
        <w:spacing w:after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  <w:u w:val="single"/>
        </w:rPr>
        <w:t>Цель:</w:t>
      </w:r>
      <w:r w:rsidRPr="00F1315B">
        <w:rPr>
          <w:b/>
          <w:bCs/>
          <w:sz w:val="32"/>
          <w:szCs w:val="32"/>
        </w:rPr>
        <w:t xml:space="preserve"> развивать мнение детей, выражая свои противоречия от общения с природой в словесной форме (проводится после экскурсии) .</w:t>
      </w:r>
    </w:p>
    <w:p w:rsidR="00F1315B" w:rsidRPr="00F1315B" w:rsidRDefault="00F1315B" w:rsidP="00F1315B">
      <w:pPr>
        <w:pStyle w:val="c3"/>
        <w:spacing w:after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</w:rPr>
        <w:t>Педагог применяет прием «по кругу» для составления репортажей на различные темы (самый красивый цветок, увиденный на экскурсии). Ребёнок должен придумать название своему репортажу и коротко рассказать о цветке. Например: как он называется, какой он, почему понравился и т. д.</w:t>
      </w:r>
    </w:p>
    <w:p w:rsidR="00F1315B" w:rsidRPr="00F1315B" w:rsidRDefault="00F1315B" w:rsidP="00F1315B">
      <w:pPr>
        <w:pStyle w:val="c3"/>
        <w:spacing w:after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</w:rPr>
        <w:t>Можно использовать тему: «репортаж лесной газеты», когда дети составляют репортажи на любые темы. Используется также задание на дом:</w:t>
      </w:r>
    </w:p>
    <w:p w:rsidR="00F1315B" w:rsidRPr="00F1315B" w:rsidRDefault="00F1315B" w:rsidP="00F1315B">
      <w:pPr>
        <w:pStyle w:val="c3"/>
        <w:spacing w:after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</w:rPr>
        <w:t>-составить репортаж о комнатных растениях, которые есть дома;</w:t>
      </w:r>
    </w:p>
    <w:p w:rsidR="00F1315B" w:rsidRPr="00F1315B" w:rsidRDefault="00F1315B" w:rsidP="00F1315B">
      <w:pPr>
        <w:pStyle w:val="c3"/>
        <w:spacing w:after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</w:rPr>
        <w:t>-составить репортаж о любимом животном;</w:t>
      </w:r>
    </w:p>
    <w:p w:rsidR="00F5366D" w:rsidRPr="00F1315B" w:rsidRDefault="00F1315B" w:rsidP="00F1315B">
      <w:pPr>
        <w:pStyle w:val="c3"/>
        <w:spacing w:before="0" w:beforeAutospacing="0" w:after="0" w:afterAutospacing="0" w:line="288" w:lineRule="auto"/>
        <w:ind w:firstLine="567"/>
        <w:jc w:val="both"/>
        <w:rPr>
          <w:b/>
          <w:bCs/>
          <w:sz w:val="32"/>
          <w:szCs w:val="32"/>
        </w:rPr>
      </w:pPr>
      <w:r w:rsidRPr="00F1315B">
        <w:rPr>
          <w:b/>
          <w:bCs/>
          <w:sz w:val="32"/>
          <w:szCs w:val="32"/>
        </w:rPr>
        <w:t>-составить репортаж о живых обитателях твоей квартиры.</w:t>
      </w:r>
    </w:p>
    <w:p w:rsidR="00F5366D" w:rsidRPr="00F1315B" w:rsidRDefault="00F5366D" w:rsidP="00F1315B">
      <w:pPr>
        <w:pStyle w:val="c3"/>
        <w:spacing w:before="0" w:beforeAutospacing="0" w:after="0" w:afterAutospacing="0" w:line="288" w:lineRule="auto"/>
        <w:ind w:firstLine="567"/>
        <w:jc w:val="both"/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4"/>
          <w:b/>
          <w:bCs/>
          <w:i/>
          <w:iCs/>
          <w:sz w:val="32"/>
          <w:szCs w:val="32"/>
        </w:rPr>
      </w:pPr>
    </w:p>
    <w:p w:rsidR="00B74C42" w:rsidRPr="006A4484" w:rsidRDefault="00F5366D" w:rsidP="006A4484">
      <w:pPr>
        <w:pStyle w:val="1"/>
        <w:rPr>
          <w:rStyle w:val="c0"/>
        </w:rPr>
      </w:pPr>
      <w:bookmarkStart w:id="54" w:name="_Toc356919447"/>
      <w:bookmarkStart w:id="55" w:name="_Toc356929746"/>
      <w:r w:rsidRPr="006A4484">
        <w:rPr>
          <w:rStyle w:val="c0"/>
        </w:rPr>
        <w:lastRenderedPageBreak/>
        <w:t>«</w:t>
      </w:r>
      <w:r w:rsidR="00B74C42" w:rsidRPr="006A4484">
        <w:rPr>
          <w:rStyle w:val="c0"/>
        </w:rPr>
        <w:t>Что в корзинку мы берем</w:t>
      </w:r>
      <w:r w:rsidRPr="006A4484">
        <w:rPr>
          <w:rStyle w:val="c0"/>
        </w:rPr>
        <w:t>»</w:t>
      </w:r>
      <w:bookmarkEnd w:id="54"/>
      <w:bookmarkEnd w:id="55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</w:rPr>
      </w:pPr>
    </w:p>
    <w:p w:rsidR="00B74C42" w:rsidRPr="00E01E47" w:rsidRDefault="00A61EFE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182E1F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182E1F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закрепить у детей знание о том, какой урожай собирают в поле, в саду, на огороде, в лесу.</w:t>
      </w: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Научить различать плоды по месту их выращивания.</w:t>
      </w:r>
    </w:p>
    <w:p w:rsidR="00B74C42" w:rsidRPr="00E01E47" w:rsidRDefault="00B74C42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Сформировать представление о роли людей сохранения природы.</w:t>
      </w:r>
    </w:p>
    <w:p w:rsidR="00B74C42" w:rsidRPr="00E01E47" w:rsidRDefault="00B74C42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182E1F">
        <w:rPr>
          <w:rStyle w:val="c0"/>
          <w:b/>
          <w:bCs/>
          <w:sz w:val="32"/>
          <w:szCs w:val="32"/>
          <w:u w:val="single"/>
        </w:rPr>
        <w:t>Материалы:</w:t>
      </w:r>
      <w:r w:rsidRPr="00182E1F">
        <w:rPr>
          <w:rStyle w:val="c1"/>
          <w:b/>
          <w:sz w:val="32"/>
          <w:szCs w:val="32"/>
          <w:u w:val="single"/>
        </w:rPr>
        <w:t> </w:t>
      </w:r>
      <w:r w:rsidRPr="00E01E47">
        <w:rPr>
          <w:rStyle w:val="c1"/>
          <w:b/>
          <w:sz w:val="32"/>
          <w:szCs w:val="32"/>
        </w:rPr>
        <w:t>Медальоны с изображение овощей, фруктов, злаков, бахчевых, грибов, ягод, а так же корзинок.</w:t>
      </w:r>
    </w:p>
    <w:p w:rsidR="00B74C42" w:rsidRPr="00E01E47" w:rsidRDefault="00B74C42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182E1F">
        <w:rPr>
          <w:rStyle w:val="c0"/>
          <w:b/>
          <w:bCs/>
          <w:sz w:val="32"/>
          <w:szCs w:val="32"/>
          <w:u w:val="single"/>
        </w:rPr>
        <w:t>Ход игры.</w:t>
      </w:r>
      <w:r w:rsidRPr="00E01E47">
        <w:rPr>
          <w:rStyle w:val="c1"/>
          <w:b/>
          <w:sz w:val="32"/>
          <w:szCs w:val="32"/>
        </w:rPr>
        <w:t> У одних детей - медальоны, изображающие разные дары природы. У других – медальоны в виде корзинок.</w:t>
      </w: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E01E47" w:rsidRDefault="00F5366D" w:rsidP="00E01E47">
      <w:pPr>
        <w:pStyle w:val="1"/>
        <w:rPr>
          <w:rStyle w:val="c0"/>
        </w:rPr>
      </w:pPr>
      <w:bookmarkStart w:id="56" w:name="_Toc356919448"/>
      <w:bookmarkStart w:id="57" w:name="_Toc356929747"/>
      <w:r w:rsidRPr="00E01E47">
        <w:rPr>
          <w:rStyle w:val="c0"/>
        </w:rPr>
        <w:lastRenderedPageBreak/>
        <w:t>«</w:t>
      </w:r>
      <w:r w:rsidR="00B74C42" w:rsidRPr="00E01E47">
        <w:rPr>
          <w:rStyle w:val="c0"/>
        </w:rPr>
        <w:t>Вершки – корешки</w:t>
      </w:r>
      <w:r w:rsidRPr="00E01E47">
        <w:rPr>
          <w:rStyle w:val="c0"/>
        </w:rPr>
        <w:t>»</w:t>
      </w:r>
      <w:bookmarkEnd w:id="56"/>
      <w:bookmarkEnd w:id="57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A61EFE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учить детей составлять целое из частей.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c1"/>
          <w:b/>
          <w:sz w:val="32"/>
          <w:szCs w:val="32"/>
        </w:rPr>
        <w:t> два обруча, картинки овощей.</w:t>
      </w:r>
    </w:p>
    <w:p w:rsidR="006A4484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apple-converted-space"/>
          <w:b/>
          <w:bCs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игры.</w:t>
      </w:r>
      <w:r w:rsidRPr="00E01E47">
        <w:rPr>
          <w:rStyle w:val="apple-converted-space"/>
          <w:b/>
          <w:bCs/>
          <w:sz w:val="32"/>
          <w:szCs w:val="32"/>
        </w:rPr>
        <w:t> 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  <w:u w:val="single"/>
        </w:rPr>
        <w:t>Вариант 1</w:t>
      </w:r>
      <w:r w:rsidRPr="00E01E47">
        <w:rPr>
          <w:rStyle w:val="c1"/>
          <w:b/>
          <w:sz w:val="32"/>
          <w:szCs w:val="32"/>
        </w:rPr>
        <w:t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который используются вершки.</w:t>
      </w: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Ребенок подходит к столу, выбирает овощ, показывает его детям и кладет его в нужный круг, объясняя, почему он положил овощ  именно сюда. (в области пересечения обручей должны находиться овощи, у которых используются и вершки, и корешки: лук, петрушка и т.д.</w:t>
      </w:r>
    </w:p>
    <w:p w:rsidR="006A4484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  <w:u w:val="single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  <w:u w:val="single"/>
        </w:rPr>
        <w:t>Вариант 2.</w:t>
      </w:r>
      <w:r w:rsidRPr="00E01E47">
        <w:rPr>
          <w:rStyle w:val="c1"/>
          <w:b/>
          <w:sz w:val="32"/>
          <w:szCs w:val="32"/>
        </w:rPr>
        <w:t> 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найди!», нужно</w:t>
      </w: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182E1F" w:rsidRDefault="00F5366D" w:rsidP="00182E1F">
      <w:pPr>
        <w:pStyle w:val="1"/>
        <w:rPr>
          <w:rStyle w:val="c0"/>
        </w:rPr>
      </w:pPr>
      <w:bookmarkStart w:id="58" w:name="_Toc356919449"/>
      <w:bookmarkStart w:id="59" w:name="_Toc356929748"/>
      <w:r w:rsidRPr="00182E1F">
        <w:rPr>
          <w:rStyle w:val="c0"/>
        </w:rPr>
        <w:lastRenderedPageBreak/>
        <w:t>«</w:t>
      </w:r>
      <w:r w:rsidR="00B74C42" w:rsidRPr="00182E1F">
        <w:rPr>
          <w:rStyle w:val="c0"/>
        </w:rPr>
        <w:t>Выбери нужное</w:t>
      </w:r>
      <w:r w:rsidRPr="00182E1F">
        <w:rPr>
          <w:rStyle w:val="c0"/>
        </w:rPr>
        <w:t>»</w:t>
      </w:r>
      <w:bookmarkEnd w:id="58"/>
      <w:bookmarkEnd w:id="59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A61EFE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закреплять знания о природе. Развивать мышление, познавательную активность.</w:t>
      </w:r>
    </w:p>
    <w:p w:rsidR="00B74C42" w:rsidRPr="00E01E47" w:rsidRDefault="00B74C42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c1"/>
          <w:b/>
          <w:sz w:val="32"/>
          <w:szCs w:val="32"/>
        </w:rPr>
        <w:t> предметные картинки.</w:t>
      </w:r>
    </w:p>
    <w:p w:rsidR="00B74C42" w:rsidRPr="00E01E47" w:rsidRDefault="00B74C42" w:rsidP="00182E1F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182E1F" w:rsidRDefault="00F5366D" w:rsidP="00182E1F">
      <w:pPr>
        <w:pStyle w:val="1"/>
        <w:rPr>
          <w:rStyle w:val="c0"/>
        </w:rPr>
      </w:pPr>
      <w:bookmarkStart w:id="60" w:name="_Toc356919450"/>
      <w:bookmarkStart w:id="61" w:name="_Toc356929749"/>
      <w:r w:rsidRPr="00182E1F">
        <w:rPr>
          <w:rStyle w:val="c0"/>
        </w:rPr>
        <w:lastRenderedPageBreak/>
        <w:t>«</w:t>
      </w:r>
      <w:r w:rsidR="00B74C42" w:rsidRPr="00182E1F">
        <w:rPr>
          <w:rStyle w:val="c0"/>
        </w:rPr>
        <w:t>Где снежинки?</w:t>
      </w:r>
      <w:r w:rsidRPr="00182E1F">
        <w:rPr>
          <w:rStyle w:val="c0"/>
        </w:rPr>
        <w:t>»</w:t>
      </w:r>
      <w:bookmarkEnd w:id="60"/>
      <w:bookmarkEnd w:id="61"/>
    </w:p>
    <w:p w:rsidR="00332738" w:rsidRDefault="00332738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rStyle w:val="c0"/>
          <w:b/>
          <w:bCs/>
          <w:sz w:val="30"/>
          <w:szCs w:val="30"/>
          <w:u w:val="single"/>
        </w:rPr>
      </w:pPr>
    </w:p>
    <w:p w:rsidR="00B74C42" w:rsidRPr="006A4484" w:rsidRDefault="00A61EFE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0"/>
          <w:b/>
          <w:bCs/>
          <w:sz w:val="30"/>
          <w:szCs w:val="30"/>
          <w:u w:val="single"/>
        </w:rPr>
        <w:t>Цель</w:t>
      </w:r>
      <w:r w:rsidR="00B74C42" w:rsidRPr="006A4484">
        <w:rPr>
          <w:rStyle w:val="c1"/>
          <w:b/>
          <w:sz w:val="30"/>
          <w:szCs w:val="30"/>
          <w:u w:val="single"/>
        </w:rPr>
        <w:t>:</w:t>
      </w:r>
      <w:r w:rsidR="00B74C42" w:rsidRPr="006A4484">
        <w:rPr>
          <w:rStyle w:val="c1"/>
          <w:b/>
          <w:sz w:val="30"/>
          <w:szCs w:val="30"/>
        </w:rPr>
        <w:t xml:space="preserve"> закреплять знания о различных состояниях воды. Развивать память, познавательную активность.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0"/>
          <w:b/>
          <w:bCs/>
          <w:sz w:val="30"/>
          <w:szCs w:val="30"/>
          <w:u w:val="single"/>
        </w:rPr>
        <w:t>Материалы:</w:t>
      </w:r>
      <w:r w:rsidRPr="006A4484">
        <w:rPr>
          <w:rStyle w:val="c1"/>
          <w:b/>
          <w:sz w:val="30"/>
          <w:szCs w:val="30"/>
        </w:rPr>
        <w:t> карточки с изображением различного состояния воды: водопад, река, лужа, лед, снегопад, туча, дождь, пар, снежинка и т. д.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sz w:val="30"/>
          <w:szCs w:val="30"/>
          <w:u w:val="single"/>
        </w:rPr>
      </w:pPr>
      <w:r w:rsidRPr="006A4484">
        <w:rPr>
          <w:rStyle w:val="c0"/>
          <w:b/>
          <w:bCs/>
          <w:sz w:val="30"/>
          <w:szCs w:val="30"/>
          <w:u w:val="single"/>
        </w:rPr>
        <w:t>Ход игры:</w:t>
      </w:r>
      <w:r w:rsidRPr="006A4484">
        <w:rPr>
          <w:rStyle w:val="c1"/>
          <w:b/>
          <w:sz w:val="30"/>
          <w:szCs w:val="30"/>
          <w:u w:val="single"/>
        </w:rPr>
        <w:t> 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1"/>
          <w:b/>
          <w:i/>
          <w:iCs/>
          <w:sz w:val="30"/>
          <w:szCs w:val="30"/>
          <w:u w:val="single"/>
        </w:rPr>
        <w:t>Вариант 1.</w:t>
      </w:r>
      <w:r w:rsidRPr="006A4484">
        <w:rPr>
          <w:rStyle w:val="c1"/>
          <w:b/>
          <w:i/>
          <w:iCs/>
          <w:sz w:val="30"/>
          <w:szCs w:val="30"/>
        </w:rPr>
        <w:t> </w:t>
      </w:r>
      <w:r w:rsidRPr="006A4484">
        <w:rPr>
          <w:rStyle w:val="c1"/>
          <w:b/>
          <w:sz w:val="30"/>
          <w:szCs w:val="30"/>
        </w:rPr>
        <w:t>Дети идут хороводом вокруг разложенных по кругу карточек. На карточках изображены различные состояния воды: водопад, река, лужа, лед, снегопад, туча, дождь, пар, снежинка и т. д.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sz w:val="30"/>
          <w:szCs w:val="30"/>
        </w:rPr>
      </w:pPr>
      <w:r w:rsidRPr="006A4484">
        <w:rPr>
          <w:rStyle w:val="c1"/>
          <w:b/>
          <w:sz w:val="30"/>
          <w:szCs w:val="30"/>
        </w:rPr>
        <w:t>Во время движения по кругу произносятся слова: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Вот и лето наступило.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Солнце ярче засветило.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Стало жарче припекать,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Где снежинку нам искать?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1"/>
          <w:b/>
          <w:sz w:val="30"/>
          <w:szCs w:val="30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Наконец, пришла зима: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Стужа, вьюга, холода.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Выходите погулять.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i/>
          <w:sz w:val="30"/>
          <w:szCs w:val="30"/>
        </w:rPr>
      </w:pPr>
      <w:r w:rsidRPr="006A4484">
        <w:rPr>
          <w:rStyle w:val="c1"/>
          <w:b/>
          <w:i/>
          <w:sz w:val="30"/>
          <w:szCs w:val="30"/>
        </w:rPr>
        <w:t>Где снежинку нам искать?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1"/>
          <w:b/>
          <w:sz w:val="30"/>
          <w:szCs w:val="30"/>
        </w:rPr>
        <w:t>Вновь выбирают нужные картинки и объясняется выбор.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ind w:firstLine="708"/>
        <w:jc w:val="both"/>
        <w:rPr>
          <w:b/>
          <w:sz w:val="30"/>
          <w:szCs w:val="30"/>
        </w:rPr>
      </w:pPr>
      <w:r w:rsidRPr="006A4484">
        <w:rPr>
          <w:rStyle w:val="c1"/>
          <w:b/>
          <w:i/>
          <w:iCs/>
          <w:sz w:val="30"/>
          <w:szCs w:val="30"/>
          <w:u w:val="single"/>
        </w:rPr>
        <w:t>Вариант 2.</w:t>
      </w:r>
      <w:r w:rsidRPr="006A4484">
        <w:rPr>
          <w:rStyle w:val="c1"/>
          <w:b/>
          <w:i/>
          <w:iCs/>
          <w:sz w:val="30"/>
          <w:szCs w:val="30"/>
        </w:rPr>
        <w:t> </w:t>
      </w:r>
      <w:r w:rsidRPr="006A4484">
        <w:rPr>
          <w:rStyle w:val="c1"/>
          <w:b/>
          <w:sz w:val="30"/>
          <w:szCs w:val="30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sz w:val="30"/>
          <w:szCs w:val="30"/>
        </w:rPr>
      </w:pPr>
      <w:r w:rsidRPr="006A4484">
        <w:rPr>
          <w:rStyle w:val="c1"/>
          <w:b/>
          <w:sz w:val="30"/>
          <w:szCs w:val="30"/>
        </w:rPr>
        <w:t>Вывод делается из ответов на вопросы:</w:t>
      </w:r>
    </w:p>
    <w:p w:rsidR="00B74C42" w:rsidRPr="006A4484" w:rsidRDefault="00B74C42" w:rsidP="00332738">
      <w:pPr>
        <w:pStyle w:val="c2"/>
        <w:spacing w:before="0" w:beforeAutospacing="0" w:after="0" w:afterAutospacing="0" w:line="192" w:lineRule="auto"/>
        <w:jc w:val="both"/>
        <w:rPr>
          <w:b/>
          <w:sz w:val="30"/>
          <w:szCs w:val="30"/>
        </w:rPr>
      </w:pPr>
      <w:r w:rsidRPr="006A4484">
        <w:rPr>
          <w:rStyle w:val="c1"/>
          <w:b/>
          <w:sz w:val="30"/>
          <w:szCs w:val="30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3E37D2" w:rsidRDefault="003E37D2" w:rsidP="006A4484">
      <w:pPr>
        <w:pStyle w:val="1"/>
        <w:rPr>
          <w:rStyle w:val="c0"/>
        </w:rPr>
      </w:pPr>
      <w:bookmarkStart w:id="62" w:name="_Toc356919451"/>
      <w:bookmarkStart w:id="63" w:name="_Toc356929750"/>
    </w:p>
    <w:p w:rsidR="00B74C42" w:rsidRPr="006A4484" w:rsidRDefault="00F5366D" w:rsidP="006A4484">
      <w:pPr>
        <w:pStyle w:val="1"/>
        <w:rPr>
          <w:rStyle w:val="c0"/>
        </w:rPr>
      </w:pPr>
      <w:r w:rsidRPr="006A4484">
        <w:rPr>
          <w:rStyle w:val="c0"/>
        </w:rPr>
        <w:t>«</w:t>
      </w:r>
      <w:r w:rsidR="00B74C42" w:rsidRPr="006A4484">
        <w:rPr>
          <w:rStyle w:val="c0"/>
        </w:rPr>
        <w:t>С какой ветки детки?</w:t>
      </w:r>
      <w:r w:rsidRPr="006A4484">
        <w:rPr>
          <w:rStyle w:val="c0"/>
        </w:rPr>
        <w:t>»</w:t>
      </w:r>
      <w:bookmarkEnd w:id="62"/>
      <w:bookmarkEnd w:id="63"/>
    </w:p>
    <w:p w:rsidR="003B5499" w:rsidRPr="00E01E47" w:rsidRDefault="003B5499" w:rsidP="008B2B13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A61EFE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6A4484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0"/>
          <w:b/>
          <w:bCs/>
          <w:sz w:val="32"/>
          <w:szCs w:val="32"/>
          <w:u w:val="single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листья и плоды деревьев и кустарников.</w:t>
      </w:r>
    </w:p>
    <w:p w:rsidR="00A61EFE" w:rsidRPr="00E01E47" w:rsidRDefault="00A61EFE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E01E47" w:rsidRDefault="00F5366D" w:rsidP="00382F0D">
      <w:pPr>
        <w:pStyle w:val="1"/>
        <w:rPr>
          <w:rStyle w:val="c0"/>
          <w:sz w:val="32"/>
          <w:szCs w:val="32"/>
        </w:rPr>
      </w:pPr>
      <w:bookmarkStart w:id="64" w:name="_Toc356919452"/>
      <w:bookmarkStart w:id="65" w:name="_Toc356929751"/>
      <w:r w:rsidRPr="00E01E47">
        <w:rPr>
          <w:rStyle w:val="c0"/>
          <w:sz w:val="32"/>
          <w:szCs w:val="32"/>
        </w:rPr>
        <w:t>«</w:t>
      </w:r>
      <w:r w:rsidR="00B74C42" w:rsidRPr="006A4484">
        <w:t>Прилетели птицы</w:t>
      </w:r>
      <w:r w:rsidRPr="006A4484">
        <w:t>»</w:t>
      </w:r>
      <w:bookmarkEnd w:id="64"/>
      <w:bookmarkEnd w:id="65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rStyle w:val="c0"/>
          <w:b/>
          <w:bCs/>
          <w:iCs/>
          <w:sz w:val="32"/>
          <w:szCs w:val="32"/>
          <w:u w:val="single"/>
        </w:rPr>
      </w:pPr>
    </w:p>
    <w:p w:rsidR="00B74C42" w:rsidRPr="00E01E47" w:rsidRDefault="00A61EFE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уточнить представление о птицах.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 воспитатель называет только птиц, но если он вдруг ошибается, то дети должны топать или хлопать.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Например. Прилетели птицы: голуби, синицы, мухи и стрижи.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Дети топают –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Что не правильно? (мухи)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- А мухи это кто? (насекомые)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- Прилетели птицы: голуби, синицы, аисты, вороны, галки, макароны.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Дети топают.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- прилетели птицы: голуби, куницы…</w:t>
      </w:r>
    </w:p>
    <w:p w:rsid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rStyle w:val="c1"/>
          <w:b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Дети топают.</w:t>
      </w:r>
      <w:r w:rsidRPr="00E01E47">
        <w:rPr>
          <w:rStyle w:val="c1"/>
          <w:b/>
          <w:sz w:val="32"/>
          <w:szCs w:val="32"/>
        </w:rPr>
        <w:t xml:space="preserve"> 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Игра продолжается.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Прилетели птицы: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Голуби синицы,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Галки и стрижи,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Чибисы, стрижи,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Аисты, кукушки,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Даже совы – сплюшки,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Лебеди, скворцы.</w:t>
      </w:r>
    </w:p>
    <w:p w:rsidR="00B74C42" w:rsidRPr="006A4484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i/>
          <w:sz w:val="32"/>
          <w:szCs w:val="32"/>
        </w:rPr>
      </w:pPr>
      <w:r w:rsidRPr="006A4484">
        <w:rPr>
          <w:rStyle w:val="c1"/>
          <w:b/>
          <w:i/>
          <w:sz w:val="32"/>
          <w:szCs w:val="32"/>
        </w:rPr>
        <w:t>Все вы молодцы.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Итог: воспитатель вместе с детьми уточняет перелетных и зимующих птиц.</w:t>
      </w: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F5366D" w:rsidRPr="00E01E47" w:rsidRDefault="00F5366D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6A4484" w:rsidRDefault="00F5366D" w:rsidP="006A4484">
      <w:pPr>
        <w:pStyle w:val="1"/>
        <w:rPr>
          <w:rStyle w:val="c0"/>
        </w:rPr>
      </w:pPr>
      <w:bookmarkStart w:id="66" w:name="_Toc356919453"/>
      <w:bookmarkStart w:id="67" w:name="_Toc356929752"/>
      <w:r w:rsidRPr="006A4484">
        <w:rPr>
          <w:rStyle w:val="c0"/>
        </w:rPr>
        <w:t>«</w:t>
      </w:r>
      <w:r w:rsidR="00B74C42" w:rsidRPr="006A4484">
        <w:rPr>
          <w:rStyle w:val="c0"/>
        </w:rPr>
        <w:t>Когда это бывает?</w:t>
      </w:r>
      <w:r w:rsidRPr="006A4484">
        <w:rPr>
          <w:rStyle w:val="c0"/>
        </w:rPr>
        <w:t>»</w:t>
      </w:r>
      <w:bookmarkEnd w:id="66"/>
      <w:bookmarkEnd w:id="67"/>
    </w:p>
    <w:p w:rsidR="00B74C42" w:rsidRPr="00E01E47" w:rsidRDefault="00A61EFE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 на каждого ребенка картинки с пейзажами весны, лета, осени и зимы.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воспитатель читает стихотворение, а дети показывают картинку с изображением того сезона, о котором говорится  в стихотворении.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i/>
          <w:iCs/>
          <w:sz w:val="32"/>
          <w:szCs w:val="32"/>
          <w:u w:val="single"/>
        </w:rPr>
        <w:t>Весна.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На полянке, у тропинки пробиваются травинки.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С бугорка ручей бежит, а под елкой снег лежит.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i/>
          <w:iCs/>
          <w:sz w:val="32"/>
          <w:szCs w:val="32"/>
          <w:u w:val="single"/>
        </w:rPr>
        <w:t>Лето.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 светла, и широка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Наша тихая река.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Побежим купаться, с рыбками плескаться…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i/>
          <w:iCs/>
          <w:sz w:val="32"/>
          <w:szCs w:val="32"/>
          <w:u w:val="single"/>
        </w:rPr>
        <w:t>Осень.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Вянет и желтеет, травка на лугах,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Только зеленеет озимь на полях.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Туча небо кроет, солнце не блестит,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Ветер в поле воет,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Дождик моросит.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i/>
          <w:iCs/>
          <w:sz w:val="32"/>
          <w:szCs w:val="32"/>
          <w:u w:val="single"/>
        </w:rPr>
        <w:t>Зима.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Под голубыми небесами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Великолепными коврами,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Блестя на солнце, снег лежит;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Прозрачный лес один чернеет,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 ель сквозь иней зеленеет,</w:t>
      </w:r>
    </w:p>
    <w:p w:rsidR="00B74C42" w:rsidRPr="00E01E47" w:rsidRDefault="00B74C42" w:rsidP="006A4484">
      <w:pPr>
        <w:pStyle w:val="c2"/>
        <w:spacing w:before="0" w:beforeAutospacing="0" w:after="0" w:afterAutospacing="0" w:line="216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 речка подо льдом блестит.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6A4484" w:rsidRDefault="00444D02" w:rsidP="006A4484">
      <w:pPr>
        <w:pStyle w:val="1"/>
        <w:rPr>
          <w:rStyle w:val="c0"/>
        </w:rPr>
      </w:pPr>
      <w:bookmarkStart w:id="68" w:name="_Toc356919454"/>
      <w:bookmarkStart w:id="69" w:name="_Toc356929753"/>
      <w:r w:rsidRPr="006A4484">
        <w:rPr>
          <w:rStyle w:val="c0"/>
        </w:rPr>
        <w:t>«</w:t>
      </w:r>
      <w:r w:rsidR="00B74C42" w:rsidRPr="006A4484">
        <w:rPr>
          <w:rStyle w:val="c0"/>
        </w:rPr>
        <w:t>Звери, птицы, рыбы</w:t>
      </w:r>
      <w:r w:rsidRPr="006A4484">
        <w:rPr>
          <w:rStyle w:val="c0"/>
        </w:rPr>
        <w:t>»</w:t>
      </w:r>
      <w:bookmarkEnd w:id="68"/>
      <w:bookmarkEnd w:id="69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A61EFE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закреплять умение, классифицировать животных,, птиц, рыб.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мяч.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дети становятся в круг. Один из играющих берет в руки какой-нибудь предмет и передает его соседу справа, говоря: « Вот птица. Что за птица?»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Сосед принимает предмет и быстро отвечает (название любой птицы).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Затем он передает вещь другому ребенку,  с таким же вопросом. Предмет передается по кругу до тех пор, пока запас знаний участников игры не будет исчерпан.</w:t>
      </w: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Так же играют, называя рыб, зверей. (называть одну и ту же птицу, рыбу, зверя нельзя).</w:t>
      </w: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6A4484" w:rsidRDefault="00B74C42" w:rsidP="006A4484">
      <w:pPr>
        <w:pStyle w:val="1"/>
      </w:pPr>
      <w:bookmarkStart w:id="70" w:name="_Toc356919455"/>
      <w:bookmarkStart w:id="71" w:name="_Toc356929754"/>
      <w:r w:rsidRPr="006A4484">
        <w:rPr>
          <w:rStyle w:val="c0"/>
        </w:rPr>
        <w:t>Угадай, что где растет.</w:t>
      </w:r>
      <w:bookmarkEnd w:id="70"/>
      <w:bookmarkEnd w:id="71"/>
    </w:p>
    <w:p w:rsidR="006A4484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0"/>
          <w:b/>
          <w:bCs/>
          <w:sz w:val="32"/>
          <w:szCs w:val="32"/>
        </w:rPr>
      </w:pPr>
    </w:p>
    <w:p w:rsidR="00B74C42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</w:rPr>
      </w:pPr>
      <w:r>
        <w:rPr>
          <w:rStyle w:val="c0"/>
          <w:b/>
          <w:bCs/>
          <w:sz w:val="32"/>
          <w:szCs w:val="32"/>
          <w:u w:val="single"/>
        </w:rPr>
        <w:t xml:space="preserve">Цель: 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уточнить знание детей о названиях и местах произрастания растений; развивать внимание, сообразительность, память.</w:t>
      </w: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</w:p>
    <w:p w:rsidR="00B74C42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6A4484">
        <w:rPr>
          <w:rStyle w:val="apple-converted-space"/>
          <w:b/>
          <w:bCs/>
          <w:sz w:val="32"/>
          <w:szCs w:val="32"/>
          <w:u w:val="single"/>
        </w:rPr>
        <w:t> </w:t>
      </w:r>
      <w:r w:rsidRPr="00E01E47">
        <w:rPr>
          <w:rStyle w:val="c1"/>
          <w:b/>
          <w:sz w:val="32"/>
          <w:szCs w:val="32"/>
        </w:rPr>
        <w:t>мяч.</w:t>
      </w: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6A4484" w:rsidRDefault="00444D02" w:rsidP="006A4484">
      <w:pPr>
        <w:pStyle w:val="1"/>
        <w:rPr>
          <w:rStyle w:val="c0"/>
        </w:rPr>
      </w:pPr>
      <w:bookmarkStart w:id="72" w:name="_Toc356919456"/>
      <w:bookmarkStart w:id="73" w:name="_Toc356929755"/>
      <w:r w:rsidRPr="006A4484">
        <w:rPr>
          <w:rStyle w:val="c0"/>
        </w:rPr>
        <w:t>«</w:t>
      </w:r>
      <w:r w:rsidR="00B74C42" w:rsidRPr="006A4484">
        <w:rPr>
          <w:rStyle w:val="c0"/>
        </w:rPr>
        <w:t>Съедобное – несъедобное</w:t>
      </w:r>
      <w:r w:rsidRPr="006A4484">
        <w:rPr>
          <w:rStyle w:val="c0"/>
        </w:rPr>
        <w:t>»</w:t>
      </w:r>
      <w:bookmarkEnd w:id="72"/>
      <w:bookmarkEnd w:id="73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A61EFE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6A448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закреплять знания о съедобных и несъедобных грибах.</w:t>
      </w:r>
    </w:p>
    <w:p w:rsidR="006A4484" w:rsidRDefault="006A4484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c1"/>
          <w:b/>
          <w:sz w:val="32"/>
          <w:szCs w:val="32"/>
        </w:rPr>
        <w:t> корзинка, предметные картинки с изображение съедобных и несъедобных грибов.</w:t>
      </w:r>
    </w:p>
    <w:p w:rsidR="00A61EFE" w:rsidRPr="00E01E47" w:rsidRDefault="00A61EFE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594804" w:rsidRDefault="00444D02" w:rsidP="00594804">
      <w:pPr>
        <w:pStyle w:val="1"/>
        <w:rPr>
          <w:rStyle w:val="c0"/>
        </w:rPr>
      </w:pPr>
      <w:bookmarkStart w:id="74" w:name="_Toc356919457"/>
      <w:bookmarkStart w:id="75" w:name="_Toc356929756"/>
      <w:r w:rsidRPr="00594804">
        <w:rPr>
          <w:rStyle w:val="c0"/>
        </w:rPr>
        <w:t>«</w:t>
      </w:r>
      <w:r w:rsidR="00B74C42" w:rsidRPr="00594804">
        <w:rPr>
          <w:rStyle w:val="c0"/>
        </w:rPr>
        <w:t>Полезные – неполезные</w:t>
      </w:r>
      <w:r w:rsidRPr="00594804">
        <w:rPr>
          <w:rStyle w:val="c0"/>
        </w:rPr>
        <w:t>»</w:t>
      </w:r>
      <w:bookmarkEnd w:id="74"/>
      <w:bookmarkEnd w:id="75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F70066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59480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59480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закрепить понятия полезные и вредные продукты.</w:t>
      </w:r>
    </w:p>
    <w:p w:rsidR="00594804" w:rsidRDefault="00594804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59480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карточки с изображением продуктов.</w:t>
      </w:r>
    </w:p>
    <w:p w:rsidR="00F70066" w:rsidRPr="00E01E47" w:rsidRDefault="00F70066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594804">
        <w:rPr>
          <w:rStyle w:val="c0"/>
          <w:b/>
          <w:bCs/>
          <w:sz w:val="32"/>
          <w:szCs w:val="32"/>
          <w:u w:val="single"/>
        </w:rPr>
        <w:t>Ход игры</w:t>
      </w:r>
      <w:r w:rsidRPr="00E01E47">
        <w:rPr>
          <w:rStyle w:val="c0"/>
          <w:b/>
          <w:bCs/>
          <w:sz w:val="32"/>
          <w:szCs w:val="32"/>
        </w:rPr>
        <w:t>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на один стол разложить то, что полезно, на другой – что неполезно.</w:t>
      </w:r>
    </w:p>
    <w:p w:rsidR="00594804" w:rsidRDefault="00594804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</w:rPr>
      </w:pP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Полезные: геркулес, кефир, лук, морковь, яблоки, капуста, подсолнечное масло, груши и т.д.</w:t>
      </w:r>
    </w:p>
    <w:p w:rsidR="00594804" w:rsidRDefault="00594804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</w:rPr>
      </w:pP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Неполезные: чипсы, жирное мясо, шоколадные конфеты, торты, «фанта» и т.д.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594804" w:rsidRDefault="00444D02" w:rsidP="00594804">
      <w:pPr>
        <w:pStyle w:val="1"/>
        <w:rPr>
          <w:rStyle w:val="c0"/>
        </w:rPr>
      </w:pPr>
      <w:bookmarkStart w:id="76" w:name="_Toc356919458"/>
      <w:bookmarkStart w:id="77" w:name="_Toc356929757"/>
      <w:r w:rsidRPr="00594804">
        <w:rPr>
          <w:rStyle w:val="c0"/>
        </w:rPr>
        <w:t>«</w:t>
      </w:r>
      <w:r w:rsidR="00B74C42" w:rsidRPr="00594804">
        <w:rPr>
          <w:rStyle w:val="c0"/>
        </w:rPr>
        <w:t>Что я за зверь?</w:t>
      </w:r>
      <w:r w:rsidRPr="00594804">
        <w:rPr>
          <w:rStyle w:val="c0"/>
        </w:rPr>
        <w:t>»</w:t>
      </w:r>
      <w:bookmarkEnd w:id="76"/>
      <w:bookmarkEnd w:id="77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F70066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594804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594804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 xml:space="preserve">закреплять знания о животных. </w:t>
      </w:r>
      <w:r w:rsidR="00B74C42" w:rsidRPr="00E01E47">
        <w:rPr>
          <w:rStyle w:val="c1"/>
          <w:b/>
          <w:sz w:val="32"/>
          <w:szCs w:val="32"/>
        </w:rPr>
        <w:t>Развивать фантазию.</w:t>
      </w:r>
    </w:p>
    <w:p w:rsidR="00F70066" w:rsidRPr="00E01E47" w:rsidRDefault="00F70066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594804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c1"/>
          <w:b/>
          <w:sz w:val="32"/>
          <w:szCs w:val="32"/>
        </w:rPr>
        <w:t> 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</w:t>
      </w:r>
    </w:p>
    <w:p w:rsidR="00594804" w:rsidRDefault="00594804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B74C42" w:rsidRPr="00E01E47" w:rsidRDefault="00B74C42" w:rsidP="002A3339">
      <w:pPr>
        <w:pStyle w:val="c2"/>
        <w:spacing w:before="0" w:beforeAutospacing="0" w:after="0" w:afterAutospacing="0" w:line="288" w:lineRule="auto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 </w:t>
      </w:r>
      <w:r w:rsidR="00594804">
        <w:rPr>
          <w:rStyle w:val="c1"/>
          <w:b/>
          <w:sz w:val="32"/>
          <w:szCs w:val="32"/>
        </w:rPr>
        <w:tab/>
      </w:r>
      <w:r w:rsidRPr="00E01E47">
        <w:rPr>
          <w:rStyle w:val="c1"/>
          <w:b/>
          <w:sz w:val="32"/>
          <w:szCs w:val="32"/>
        </w:rPr>
        <w:t>Группа ребят совещается между собой насчет зверя, т.е. какого зверя они будут изображать или 2-й вариант: отвечать на вопросы ведущего.</w:t>
      </w: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Итак, зверь загадан, участник приглашается, игра начинается.</w:t>
      </w: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Участник задает вопросы группе игроков, например: зверь маленький? может ползать? прыгать? у него есть пушистый мех? и т.д.</w:t>
      </w:r>
    </w:p>
    <w:p w:rsidR="00B74C42" w:rsidRPr="00E01E47" w:rsidRDefault="00B74C42" w:rsidP="0059480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E01E47">
        <w:rPr>
          <w:rStyle w:val="c1"/>
          <w:b/>
          <w:sz w:val="32"/>
          <w:szCs w:val="32"/>
        </w:rPr>
        <w:t>Ребята в свою очередь отвечают ведущему «да» или «нет».</w:t>
      </w:r>
      <w:r w:rsidR="00594804">
        <w:rPr>
          <w:rStyle w:val="c1"/>
          <w:b/>
          <w:sz w:val="32"/>
          <w:szCs w:val="32"/>
        </w:rPr>
        <w:t xml:space="preserve"> </w:t>
      </w:r>
      <w:r w:rsidRPr="00E01E47">
        <w:rPr>
          <w:rStyle w:val="c1"/>
          <w:b/>
          <w:sz w:val="32"/>
          <w:szCs w:val="32"/>
        </w:rPr>
        <w:t>Так продолжается до тех пор, пока игрок не отгадает зверя.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411E09" w:rsidRDefault="00444D02" w:rsidP="00411E09">
      <w:pPr>
        <w:pStyle w:val="1"/>
        <w:rPr>
          <w:rStyle w:val="c0"/>
        </w:rPr>
      </w:pPr>
      <w:bookmarkStart w:id="78" w:name="_Toc356919459"/>
      <w:bookmarkStart w:id="79" w:name="_Toc356929758"/>
      <w:r w:rsidRPr="00411E09">
        <w:rPr>
          <w:rStyle w:val="c0"/>
        </w:rPr>
        <w:t>«</w:t>
      </w:r>
      <w:r w:rsidR="00B74C42" w:rsidRPr="00411E09">
        <w:rPr>
          <w:rStyle w:val="c0"/>
        </w:rPr>
        <w:t>Кто где живёт</w:t>
      </w:r>
      <w:r w:rsidRPr="00411E09">
        <w:rPr>
          <w:rStyle w:val="c0"/>
        </w:rPr>
        <w:t>»</w:t>
      </w:r>
      <w:bookmarkEnd w:id="78"/>
      <w:bookmarkEnd w:id="79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F70066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411E09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закреплять знания о животных и местах их обитания.</w:t>
      </w:r>
    </w:p>
    <w:p w:rsidR="00F70066" w:rsidRPr="00E01E47" w:rsidRDefault="00F70066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411E09" w:rsidRDefault="00444D02" w:rsidP="00411E09">
      <w:pPr>
        <w:pStyle w:val="1"/>
        <w:rPr>
          <w:rStyle w:val="c0"/>
        </w:rPr>
      </w:pPr>
      <w:bookmarkStart w:id="80" w:name="_Toc356919460"/>
      <w:bookmarkStart w:id="81" w:name="_Toc356929759"/>
      <w:r w:rsidRPr="00411E09">
        <w:rPr>
          <w:rStyle w:val="c0"/>
        </w:rPr>
        <w:t>«</w:t>
      </w:r>
      <w:r w:rsidR="00B74C42" w:rsidRPr="00411E09">
        <w:rPr>
          <w:rStyle w:val="c0"/>
        </w:rPr>
        <w:t>Летает, пл</w:t>
      </w:r>
      <w:r w:rsidR="003B5499" w:rsidRPr="00411E09">
        <w:rPr>
          <w:rStyle w:val="c0"/>
        </w:rPr>
        <w:t>авает, бегает</w:t>
      </w:r>
      <w:r w:rsidRPr="00411E09">
        <w:rPr>
          <w:rStyle w:val="c0"/>
        </w:rPr>
        <w:t>»</w:t>
      </w:r>
      <w:bookmarkEnd w:id="80"/>
      <w:bookmarkEnd w:id="81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F70066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411E09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закреплять знания об объектах живой природы.</w:t>
      </w:r>
    </w:p>
    <w:p w:rsidR="00F70066" w:rsidRPr="00E01E47" w:rsidRDefault="00F70066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воспитатель показывает или называет детям объект живой природы. Дети должны изобразить способ передвижения этого объекта. 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411E09" w:rsidRDefault="00444D02" w:rsidP="00411E09">
      <w:pPr>
        <w:pStyle w:val="1"/>
        <w:rPr>
          <w:rStyle w:val="c0"/>
        </w:rPr>
      </w:pPr>
      <w:bookmarkStart w:id="82" w:name="_Toc356919461"/>
      <w:bookmarkStart w:id="83" w:name="_Toc356929760"/>
      <w:r w:rsidRPr="00411E09">
        <w:rPr>
          <w:rStyle w:val="c0"/>
        </w:rPr>
        <w:t>«</w:t>
      </w:r>
      <w:r w:rsidR="00B74C42" w:rsidRPr="00411E09">
        <w:rPr>
          <w:rStyle w:val="c0"/>
        </w:rPr>
        <w:t>Цепочка</w:t>
      </w:r>
      <w:r w:rsidRPr="00411E09">
        <w:rPr>
          <w:rStyle w:val="c0"/>
        </w:rPr>
        <w:t>»</w:t>
      </w:r>
      <w:bookmarkEnd w:id="82"/>
      <w:bookmarkEnd w:id="83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68599A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411E09">
        <w:rPr>
          <w:rStyle w:val="c0"/>
          <w:b/>
          <w:bCs/>
          <w:sz w:val="32"/>
          <w:szCs w:val="32"/>
          <w:u w:val="single"/>
        </w:rPr>
        <w:t>:</w:t>
      </w:r>
      <w:r w:rsidR="00B74C42" w:rsidRPr="00E01E47">
        <w:rPr>
          <w:rStyle w:val="c1"/>
          <w:b/>
          <w:sz w:val="32"/>
          <w:szCs w:val="32"/>
        </w:rPr>
        <w:t> уточнять знания детей об объектах живой и неживой природы.</w:t>
      </w:r>
    </w:p>
    <w:p w:rsidR="0068599A" w:rsidRPr="00E01E47" w:rsidRDefault="0068599A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B74C42" w:rsidRPr="00E01E47" w:rsidRDefault="00B74C42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Ход игры: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Например, «белка» - животное, дикое, лесное, рыжее, пушистое, грызёт орехи, прыгает с ветки на ветку и т.д.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3E37D2" w:rsidRDefault="003E37D2" w:rsidP="00411E09">
      <w:pPr>
        <w:pStyle w:val="1"/>
        <w:rPr>
          <w:rStyle w:val="c0"/>
          <w:rFonts w:ascii="Times New Roman" w:eastAsia="Times New Roman" w:hAnsi="Times New Roman" w:cs="Times New Roman"/>
          <w:i/>
          <w:iCs/>
          <w:sz w:val="32"/>
          <w:szCs w:val="32"/>
          <w:u w:val="none"/>
          <w:lang w:eastAsia="ru-RU"/>
        </w:rPr>
      </w:pPr>
      <w:bookmarkStart w:id="84" w:name="_Toc356919462"/>
      <w:bookmarkStart w:id="85" w:name="_Toc356929761"/>
    </w:p>
    <w:p w:rsidR="00B74C42" w:rsidRPr="00411E09" w:rsidRDefault="00444D02" w:rsidP="00411E09">
      <w:pPr>
        <w:pStyle w:val="1"/>
        <w:rPr>
          <w:rStyle w:val="c0"/>
        </w:rPr>
      </w:pPr>
      <w:r w:rsidRPr="00411E09">
        <w:rPr>
          <w:rStyle w:val="c0"/>
        </w:rPr>
        <w:t>«</w:t>
      </w:r>
      <w:r w:rsidR="00B74C42" w:rsidRPr="00411E09">
        <w:rPr>
          <w:rStyle w:val="c0"/>
        </w:rPr>
        <w:t>Ходят капельки по кругу</w:t>
      </w:r>
      <w:r w:rsidRPr="00411E09">
        <w:rPr>
          <w:rStyle w:val="c0"/>
        </w:rPr>
        <w:t>»</w:t>
      </w:r>
      <w:bookmarkEnd w:id="84"/>
      <w:bookmarkEnd w:id="85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411E09" w:rsidRDefault="00B74C42" w:rsidP="00411E09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0"/>
          <w:szCs w:val="30"/>
        </w:rPr>
      </w:pPr>
      <w:r w:rsidRPr="00411E09">
        <w:rPr>
          <w:rStyle w:val="c0"/>
          <w:b/>
          <w:bCs/>
          <w:sz w:val="30"/>
          <w:szCs w:val="30"/>
          <w:u w:val="single"/>
        </w:rPr>
        <w:t>Цель:</w:t>
      </w:r>
      <w:r w:rsidRPr="00411E09">
        <w:rPr>
          <w:rStyle w:val="c1"/>
          <w:b/>
          <w:sz w:val="30"/>
          <w:szCs w:val="30"/>
        </w:rPr>
        <w:t> закреплять знания о круговороте воды в природе.</w:t>
      </w:r>
    </w:p>
    <w:p w:rsidR="00411E09" w:rsidRPr="00411E09" w:rsidRDefault="00411E09" w:rsidP="00411E09">
      <w:pPr>
        <w:pStyle w:val="c2"/>
        <w:spacing w:before="0" w:beforeAutospacing="0" w:after="0" w:afterAutospacing="0" w:line="216" w:lineRule="auto"/>
        <w:jc w:val="both"/>
        <w:rPr>
          <w:rStyle w:val="c0"/>
          <w:b/>
          <w:bCs/>
          <w:sz w:val="30"/>
          <w:szCs w:val="30"/>
        </w:rPr>
      </w:pPr>
    </w:p>
    <w:p w:rsidR="00B74C42" w:rsidRPr="00411E09" w:rsidRDefault="00B74C42" w:rsidP="00411E09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0"/>
          <w:szCs w:val="30"/>
        </w:rPr>
      </w:pPr>
      <w:r w:rsidRPr="00411E09">
        <w:rPr>
          <w:rStyle w:val="c0"/>
          <w:b/>
          <w:bCs/>
          <w:sz w:val="30"/>
          <w:szCs w:val="30"/>
          <w:u w:val="single"/>
        </w:rPr>
        <w:t>Ход игры:</w:t>
      </w:r>
      <w:r w:rsidRPr="00411E09">
        <w:rPr>
          <w:rStyle w:val="apple-converted-space"/>
          <w:b/>
          <w:bCs/>
          <w:sz w:val="30"/>
          <w:szCs w:val="30"/>
        </w:rPr>
        <w:t> </w:t>
      </w:r>
      <w:r w:rsidRPr="00411E09">
        <w:rPr>
          <w:rStyle w:val="c1"/>
          <w:b/>
          <w:sz w:val="30"/>
          <w:szCs w:val="30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B74C42" w:rsidRPr="00411E09" w:rsidRDefault="00B74C42" w:rsidP="00411E09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0"/>
          <w:szCs w:val="30"/>
        </w:rPr>
      </w:pPr>
      <w:r w:rsidRPr="00411E09">
        <w:rPr>
          <w:rStyle w:val="c1"/>
          <w:b/>
          <w:sz w:val="30"/>
          <w:szCs w:val="30"/>
        </w:rPr>
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B74C42" w:rsidRPr="00411E09" w:rsidRDefault="00B74C42" w:rsidP="00411E09">
      <w:pPr>
        <w:pStyle w:val="c2"/>
        <w:spacing w:before="0" w:beforeAutospacing="0" w:after="0" w:afterAutospacing="0" w:line="216" w:lineRule="auto"/>
        <w:ind w:firstLine="708"/>
        <w:jc w:val="both"/>
        <w:rPr>
          <w:b/>
          <w:sz w:val="30"/>
          <w:szCs w:val="30"/>
        </w:rPr>
      </w:pPr>
      <w:r w:rsidRPr="00411E09">
        <w:rPr>
          <w:rStyle w:val="c1"/>
          <w:b/>
          <w:sz w:val="30"/>
          <w:szCs w:val="30"/>
        </w:rPr>
        <w:t>Полетели капельки на землю… Попрыгаем, поиграем. Скучно им стало по одиночке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444D02" w:rsidRPr="00E01E47" w:rsidRDefault="00444D02" w:rsidP="002A33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B74C42" w:rsidRPr="00411E09" w:rsidRDefault="00444D02" w:rsidP="00411E09">
      <w:pPr>
        <w:pStyle w:val="1"/>
        <w:rPr>
          <w:rStyle w:val="c0"/>
        </w:rPr>
      </w:pPr>
      <w:bookmarkStart w:id="86" w:name="_Toc356919463"/>
      <w:bookmarkStart w:id="87" w:name="_Toc356929762"/>
      <w:r w:rsidRPr="00411E09">
        <w:rPr>
          <w:rStyle w:val="c0"/>
        </w:rPr>
        <w:t>«</w:t>
      </w:r>
      <w:r w:rsidR="003B5499" w:rsidRPr="00411E09">
        <w:rPr>
          <w:rStyle w:val="c0"/>
        </w:rPr>
        <w:t>Живое – неживое</w:t>
      </w:r>
      <w:r w:rsidRPr="00411E09">
        <w:rPr>
          <w:rStyle w:val="c0"/>
        </w:rPr>
        <w:t>»</w:t>
      </w:r>
      <w:bookmarkEnd w:id="86"/>
      <w:bookmarkEnd w:id="87"/>
    </w:p>
    <w:p w:rsidR="003B5499" w:rsidRPr="00E01E47" w:rsidRDefault="003B5499" w:rsidP="002A3339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B74C42" w:rsidRPr="00E01E47" w:rsidRDefault="00411E09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>
        <w:rPr>
          <w:rStyle w:val="c0"/>
          <w:b/>
          <w:bCs/>
          <w:sz w:val="32"/>
          <w:szCs w:val="32"/>
          <w:u w:val="single"/>
        </w:rPr>
        <w:t>Цель</w:t>
      </w:r>
      <w:r w:rsidR="00B74C42" w:rsidRPr="00E01E47">
        <w:rPr>
          <w:rStyle w:val="c0"/>
          <w:b/>
          <w:bCs/>
          <w:sz w:val="32"/>
          <w:szCs w:val="32"/>
        </w:rPr>
        <w:t>: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закреплять знания о живой и неживой природе.</w:t>
      </w:r>
    </w:p>
    <w:p w:rsidR="0068599A" w:rsidRPr="00E01E47" w:rsidRDefault="0068599A" w:rsidP="002A3339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574398" w:rsidRPr="00E01E47" w:rsidRDefault="00411E09" w:rsidP="00411E0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b/>
          <w:sz w:val="32"/>
          <w:szCs w:val="32"/>
        </w:rPr>
      </w:pPr>
      <w:r w:rsidRPr="00411E09">
        <w:rPr>
          <w:rStyle w:val="c0"/>
          <w:b/>
          <w:bCs/>
          <w:sz w:val="32"/>
          <w:szCs w:val="32"/>
          <w:u w:val="single"/>
        </w:rPr>
        <w:t>Ход игры:</w:t>
      </w:r>
      <w:r>
        <w:rPr>
          <w:rStyle w:val="c0"/>
          <w:b/>
          <w:bCs/>
          <w:sz w:val="32"/>
          <w:szCs w:val="32"/>
        </w:rPr>
        <w:t xml:space="preserve"> </w:t>
      </w:r>
      <w:r w:rsidR="00B74C42" w:rsidRPr="00E01E47">
        <w:rPr>
          <w:rStyle w:val="apple-converted-space"/>
          <w:b/>
          <w:bCs/>
          <w:sz w:val="32"/>
          <w:szCs w:val="32"/>
        </w:rPr>
        <w:t> </w:t>
      </w:r>
      <w:r w:rsidR="00B74C42" w:rsidRPr="00E01E47">
        <w:rPr>
          <w:rStyle w:val="c1"/>
          <w:b/>
          <w:sz w:val="32"/>
          <w:szCs w:val="32"/>
        </w:rPr>
        <w:t>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:rsidR="00CD1408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11E09" w:rsidRDefault="00411E09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F4B90" w:rsidRPr="004F4B90" w:rsidRDefault="004F4B90" w:rsidP="004F4B90">
      <w:pPr>
        <w:pStyle w:val="1"/>
        <w:rPr>
          <w:rFonts w:eastAsia="Times New Roman"/>
          <w:lang w:eastAsia="ru-RU"/>
        </w:rPr>
      </w:pPr>
      <w:bookmarkStart w:id="88" w:name="_Toc356919464"/>
      <w:bookmarkStart w:id="89" w:name="_Toc356929763"/>
      <w:r w:rsidRPr="004F4B90">
        <w:rPr>
          <w:rFonts w:eastAsia="Times New Roman"/>
          <w:lang w:eastAsia="ru-RU"/>
        </w:rPr>
        <w:lastRenderedPageBreak/>
        <w:t>«Чудесный мешочек»</w:t>
      </w:r>
      <w:bookmarkEnd w:id="88"/>
      <w:bookmarkEnd w:id="89"/>
    </w:p>
    <w:p w:rsid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  <w:u w:val="single"/>
        </w:rPr>
        <w:t>Цель:</w:t>
      </w:r>
      <w:r w:rsidRPr="004F4B90">
        <w:rPr>
          <w:rStyle w:val="c1"/>
          <w:b/>
          <w:sz w:val="32"/>
          <w:szCs w:val="32"/>
        </w:rPr>
        <w:t xml:space="preserve"> развивать тактильные ощущения, воображения и фантазии у детей.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  <w:u w:val="single"/>
        </w:rPr>
        <w:t>Материал:</w:t>
      </w:r>
      <w:r w:rsidRPr="004F4B90">
        <w:rPr>
          <w:rStyle w:val="c1"/>
          <w:b/>
          <w:sz w:val="32"/>
          <w:szCs w:val="32"/>
        </w:rPr>
        <w:t xml:space="preserve"> мешок с двумя отверстиями по бокам, в которые дети могут просунуть руки. В этот мешок кладутся разнообразные природные материалы в зависимости от темы занятий.</w:t>
      </w:r>
    </w:p>
    <w:p w:rsid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  <w:u w:val="single"/>
        </w:rPr>
      </w:pP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  <w:u w:val="single"/>
        </w:rPr>
      </w:pPr>
      <w:r w:rsidRPr="004F4B90">
        <w:rPr>
          <w:rStyle w:val="c1"/>
          <w:b/>
          <w:sz w:val="32"/>
          <w:szCs w:val="32"/>
          <w:u w:val="single"/>
        </w:rPr>
        <w:t>Первый вариант: «Опиши и угадай».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Ребёнок должен просунуть руки в отверстия и угадать, что в мешке, предварительно описав природный предмет.</w:t>
      </w:r>
    </w:p>
    <w:p w:rsid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  <w:u w:val="single"/>
        </w:rPr>
      </w:pPr>
      <w:r w:rsidRPr="004F4B90">
        <w:rPr>
          <w:rStyle w:val="c1"/>
          <w:b/>
          <w:sz w:val="32"/>
          <w:szCs w:val="32"/>
          <w:u w:val="single"/>
        </w:rPr>
        <w:t>Второй вариант:  «Спроси и угадай».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Ребёнок должен просунуть руки в отверстия и ощупать природный предмет. Дети должны угадать, что находится в мешке, задавая ребёнку, который щупает, вопросы: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Это гладкое или нет?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Какой оно формы?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Сколько у этого предмета углов?</w:t>
      </w: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</w:p>
    <w:p w:rsidR="004F4B90" w:rsidRP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  <w:u w:val="single"/>
        </w:rPr>
      </w:pPr>
      <w:r w:rsidRPr="004F4B90">
        <w:rPr>
          <w:rStyle w:val="c1"/>
          <w:b/>
          <w:sz w:val="32"/>
          <w:szCs w:val="32"/>
          <w:u w:val="single"/>
        </w:rPr>
        <w:t>Третий вариант:  «Угадаем вместе».</w:t>
      </w:r>
    </w:p>
    <w:p w:rsidR="004F4B90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В игре участвуют два ребёнка: один просовывает руку с одной стороны, другой – с другой. Дети должны вместе ощупать природный материал и сообща решить, что это такое.</w:t>
      </w:r>
    </w:p>
    <w:p w:rsidR="004F4B90" w:rsidRPr="00E01E47" w:rsidRDefault="004F4B90" w:rsidP="004F4B90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32"/>
          <w:szCs w:val="32"/>
        </w:rPr>
      </w:pPr>
    </w:p>
    <w:p w:rsidR="00E01E47" w:rsidRPr="007D4456" w:rsidRDefault="004F4B90" w:rsidP="004F4B90">
      <w:pPr>
        <w:pStyle w:val="1"/>
        <w:rPr>
          <w:rFonts w:eastAsia="Times New Roman"/>
          <w:lang w:eastAsia="ru-RU"/>
        </w:rPr>
      </w:pPr>
      <w:r w:rsidRPr="007D4456">
        <w:rPr>
          <w:rFonts w:eastAsia="Times New Roman"/>
          <w:lang w:eastAsia="ru-RU"/>
        </w:rPr>
        <w:lastRenderedPageBreak/>
        <w:t xml:space="preserve"> </w:t>
      </w:r>
      <w:bookmarkStart w:id="90" w:name="_Toc356919465"/>
      <w:bookmarkStart w:id="91" w:name="_Toc356929764"/>
      <w:r w:rsidR="00E01E47" w:rsidRPr="007D4456">
        <w:rPr>
          <w:rFonts w:eastAsia="Times New Roman"/>
          <w:lang w:eastAsia="ru-RU"/>
        </w:rPr>
        <w:t>«Окна земли»</w:t>
      </w:r>
      <w:bookmarkEnd w:id="90"/>
      <w:bookmarkEnd w:id="91"/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  <w:u w:val="single"/>
        </w:rPr>
        <w:t>Цель:</w:t>
      </w:r>
      <w:r w:rsidRPr="004F4B90">
        <w:rPr>
          <w:rStyle w:val="c1"/>
          <w:b/>
          <w:sz w:val="32"/>
          <w:szCs w:val="32"/>
        </w:rPr>
        <w:t xml:space="preserve"> развивать воображение, фантазию и умение представить себя на месте другого (проводится в природе).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 xml:space="preserve">Дети должны лечь на землю и не шевелиться. 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sz w:val="32"/>
          <w:szCs w:val="32"/>
        </w:rPr>
      </w:pPr>
      <w:r w:rsidRPr="004F4B90">
        <w:rPr>
          <w:rStyle w:val="c1"/>
          <w:b/>
          <w:sz w:val="32"/>
          <w:szCs w:val="32"/>
        </w:rPr>
        <w:t>Воспитатель слегка забрасывает их листвой и даёт задание: представьте, что вы кусочки земли, ваши глаза это «окна земли». Вопросы для размышления: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i/>
          <w:sz w:val="32"/>
          <w:szCs w:val="32"/>
        </w:rPr>
      </w:pPr>
      <w:r w:rsidRPr="004F4B90">
        <w:rPr>
          <w:rStyle w:val="c1"/>
          <w:b/>
          <w:i/>
          <w:sz w:val="32"/>
          <w:szCs w:val="32"/>
        </w:rPr>
        <w:t>Что видно земле через окна?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i/>
          <w:sz w:val="32"/>
          <w:szCs w:val="32"/>
        </w:rPr>
      </w:pPr>
      <w:r w:rsidRPr="004F4B90">
        <w:rPr>
          <w:rStyle w:val="c1"/>
          <w:b/>
          <w:i/>
          <w:sz w:val="32"/>
          <w:szCs w:val="32"/>
        </w:rPr>
        <w:t>Что сейчас чувствует земля?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i/>
          <w:sz w:val="32"/>
          <w:szCs w:val="32"/>
        </w:rPr>
      </w:pPr>
      <w:r w:rsidRPr="004F4B90">
        <w:rPr>
          <w:rStyle w:val="c1"/>
          <w:b/>
          <w:i/>
          <w:sz w:val="32"/>
          <w:szCs w:val="32"/>
        </w:rPr>
        <w:t>Сколько разных травинок растет рядом?</w:t>
      </w:r>
    </w:p>
    <w:p w:rsidR="004F4B90" w:rsidRPr="004F4B90" w:rsidRDefault="004F4B90" w:rsidP="004F4B90">
      <w:pPr>
        <w:pStyle w:val="c2"/>
        <w:spacing w:after="0" w:line="288" w:lineRule="auto"/>
        <w:ind w:firstLine="567"/>
        <w:jc w:val="both"/>
        <w:rPr>
          <w:rStyle w:val="c1"/>
          <w:b/>
          <w:i/>
          <w:sz w:val="32"/>
          <w:szCs w:val="32"/>
        </w:rPr>
      </w:pPr>
      <w:r w:rsidRPr="004F4B90">
        <w:rPr>
          <w:rStyle w:val="c1"/>
          <w:b/>
          <w:i/>
          <w:sz w:val="32"/>
          <w:szCs w:val="32"/>
        </w:rPr>
        <w:t>Чего бы земля испугалась в  данный момент?</w:t>
      </w:r>
    </w:p>
    <w:p w:rsidR="00CD1408" w:rsidRPr="004F4B90" w:rsidRDefault="004F4B90" w:rsidP="004F4B90">
      <w:pPr>
        <w:pStyle w:val="c2"/>
        <w:spacing w:before="0" w:beforeAutospacing="0" w:after="0" w:afterAutospacing="0" w:line="288" w:lineRule="auto"/>
        <w:ind w:firstLine="567"/>
        <w:jc w:val="both"/>
        <w:rPr>
          <w:rStyle w:val="c1"/>
          <w:b/>
          <w:i/>
          <w:sz w:val="32"/>
          <w:szCs w:val="32"/>
        </w:rPr>
      </w:pPr>
      <w:r w:rsidRPr="004F4B90">
        <w:rPr>
          <w:rStyle w:val="c1"/>
          <w:b/>
          <w:i/>
          <w:sz w:val="32"/>
          <w:szCs w:val="32"/>
        </w:rPr>
        <w:t>Как бы она смогла защитить себя?</w:t>
      </w:r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CD1408" w:rsidRPr="00E01E47" w:rsidRDefault="00CD1408" w:rsidP="002A33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6A4484" w:rsidRPr="006A4484" w:rsidRDefault="006A4484" w:rsidP="006A4484">
      <w:pPr>
        <w:pStyle w:val="1"/>
        <w:rPr>
          <w:rStyle w:val="c0"/>
        </w:rPr>
      </w:pPr>
      <w:bookmarkStart w:id="92" w:name="_Toc356919466"/>
      <w:bookmarkStart w:id="93" w:name="_Toc356929765"/>
      <w:r w:rsidRPr="007D4456">
        <w:rPr>
          <w:rStyle w:val="c0"/>
        </w:rPr>
        <w:lastRenderedPageBreak/>
        <w:t>«Весной, летом, осенью»</w:t>
      </w:r>
      <w:bookmarkEnd w:id="92"/>
      <w:bookmarkEnd w:id="93"/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center"/>
        <w:rPr>
          <w:b/>
          <w:sz w:val="32"/>
          <w:szCs w:val="32"/>
          <w:u w:val="single"/>
        </w:rPr>
      </w:pP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Цель:</w:t>
      </w:r>
      <w:r w:rsidRPr="00E01E47">
        <w:rPr>
          <w:rStyle w:val="c1"/>
          <w:b/>
          <w:sz w:val="32"/>
          <w:szCs w:val="32"/>
        </w:rPr>
        <w:t>  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</w:p>
    <w:p w:rsidR="006A4484" w:rsidRDefault="006A4484" w:rsidP="006A4484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Материалы:</w:t>
      </w:r>
      <w:r w:rsidRPr="00E01E47">
        <w:rPr>
          <w:rStyle w:val="apple-converted-space"/>
          <w:b/>
          <w:bCs/>
          <w:sz w:val="32"/>
          <w:szCs w:val="32"/>
        </w:rPr>
        <w:t> </w:t>
      </w:r>
      <w:r w:rsidRPr="00E01E47">
        <w:rPr>
          <w:rStyle w:val="c1"/>
          <w:b/>
          <w:sz w:val="32"/>
          <w:szCs w:val="32"/>
        </w:rPr>
        <w:t>мяч.</w:t>
      </w: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jc w:val="both"/>
        <w:rPr>
          <w:rStyle w:val="c0"/>
          <w:b/>
          <w:bCs/>
          <w:sz w:val="32"/>
          <w:szCs w:val="32"/>
        </w:rPr>
      </w:pPr>
    </w:p>
    <w:p w:rsidR="006A4484" w:rsidRPr="00E01E47" w:rsidRDefault="006A4484" w:rsidP="006A4484">
      <w:pPr>
        <w:pStyle w:val="c2"/>
        <w:spacing w:before="0" w:beforeAutospacing="0" w:after="0" w:afterAutospacing="0" w:line="288" w:lineRule="auto"/>
        <w:ind w:firstLine="708"/>
        <w:jc w:val="both"/>
        <w:rPr>
          <w:b/>
          <w:sz w:val="32"/>
          <w:szCs w:val="32"/>
        </w:rPr>
      </w:pPr>
      <w:r w:rsidRPr="006A4484">
        <w:rPr>
          <w:rStyle w:val="c0"/>
          <w:b/>
          <w:bCs/>
          <w:sz w:val="32"/>
          <w:szCs w:val="32"/>
          <w:u w:val="single"/>
        </w:rPr>
        <w:t>Ход игры:</w:t>
      </w:r>
      <w:r w:rsidRPr="006A4484">
        <w:rPr>
          <w:rStyle w:val="c1"/>
          <w:b/>
          <w:sz w:val="32"/>
          <w:szCs w:val="32"/>
          <w:u w:val="single"/>
        </w:rPr>
        <w:t> </w:t>
      </w:r>
      <w:r w:rsidRPr="00E01E47">
        <w:rPr>
          <w:rStyle w:val="c1"/>
          <w:b/>
          <w:sz w:val="32"/>
          <w:szCs w:val="32"/>
        </w:rPr>
        <w:t>дети стоят в кругу. Воспитатель или ребенок кидает мяч, называя при этом время года, когда растет растение: весна, лето, осень. Ребенок называет растение.</w:t>
      </w: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6A4484" w:rsidRPr="00E01E47" w:rsidRDefault="006A4484" w:rsidP="006A4484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sectPr w:rsidR="006A4484" w:rsidRPr="00E01E47" w:rsidSect="00AD1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426" w:right="55" w:bottom="28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7C" w:rsidRDefault="0030317C" w:rsidP="003132D1">
      <w:pPr>
        <w:spacing w:after="0" w:line="240" w:lineRule="auto"/>
      </w:pPr>
      <w:r>
        <w:separator/>
      </w:r>
    </w:p>
  </w:endnote>
  <w:endnote w:type="continuationSeparator" w:id="0">
    <w:p w:rsidR="0030317C" w:rsidRDefault="0030317C" w:rsidP="003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EE18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EE18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EE1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7C" w:rsidRDefault="0030317C" w:rsidP="003132D1">
      <w:pPr>
        <w:spacing w:after="0" w:line="240" w:lineRule="auto"/>
      </w:pPr>
      <w:r>
        <w:separator/>
      </w:r>
    </w:p>
  </w:footnote>
  <w:footnote w:type="continuationSeparator" w:id="0">
    <w:p w:rsidR="0030317C" w:rsidRDefault="0030317C" w:rsidP="0031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5C19D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0286" o:spid="_x0000_s2059" type="#_x0000_t75" style="position:absolute;margin-left:0;margin-top:0;width:427pt;height:569.3pt;z-index:-251657216;mso-position-horizontal:center;mso-position-horizontal-relative:margin;mso-position-vertical:center;mso-position-vertical-relative:margin" o:allowincell="f">
          <v:imagedata r:id="rId1" o:title="Снимок 1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5C19D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0287" o:spid="_x0000_s2060" type="#_x0000_t75" style="position:absolute;margin-left:0;margin-top:0;width:427pt;height:569.3pt;z-index:-251656192;mso-position-horizontal:center;mso-position-horizontal-relative:margin;mso-position-vertical:center;mso-position-vertical-relative:margin" o:allowincell="f">
          <v:imagedata r:id="rId1" o:title="Снимок 1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1" w:rsidRDefault="005C19D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0285" o:spid="_x0000_s2058" type="#_x0000_t75" style="position:absolute;margin-left:0;margin-top:0;width:427pt;height:569.3pt;z-index:-251658240;mso-position-horizontal:center;mso-position-horizontal-relative:margin;mso-position-vertical:center;mso-position-vertical-relative:margin" o:allowincell="f">
          <v:imagedata r:id="rId1" o:title="Снимок 1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printTwoOnOn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5E1"/>
    <w:rsid w:val="000262CD"/>
    <w:rsid w:val="00062BB4"/>
    <w:rsid w:val="0009577A"/>
    <w:rsid w:val="000B2F21"/>
    <w:rsid w:val="00105499"/>
    <w:rsid w:val="00146881"/>
    <w:rsid w:val="00182E1F"/>
    <w:rsid w:val="00183C34"/>
    <w:rsid w:val="001A1E2A"/>
    <w:rsid w:val="001B4496"/>
    <w:rsid w:val="002254CD"/>
    <w:rsid w:val="002847DF"/>
    <w:rsid w:val="002A3339"/>
    <w:rsid w:val="002B3737"/>
    <w:rsid w:val="002C04E1"/>
    <w:rsid w:val="002C27FE"/>
    <w:rsid w:val="0030317C"/>
    <w:rsid w:val="00311979"/>
    <w:rsid w:val="003132D1"/>
    <w:rsid w:val="00321219"/>
    <w:rsid w:val="00327CDC"/>
    <w:rsid w:val="00332738"/>
    <w:rsid w:val="00382F0D"/>
    <w:rsid w:val="003B056C"/>
    <w:rsid w:val="003B5499"/>
    <w:rsid w:val="003C037F"/>
    <w:rsid w:val="003E20CE"/>
    <w:rsid w:val="003E37D2"/>
    <w:rsid w:val="00411E09"/>
    <w:rsid w:val="00444D02"/>
    <w:rsid w:val="004A4004"/>
    <w:rsid w:val="004D7119"/>
    <w:rsid w:val="004E61D2"/>
    <w:rsid w:val="004F4B90"/>
    <w:rsid w:val="00501234"/>
    <w:rsid w:val="0054461C"/>
    <w:rsid w:val="00574398"/>
    <w:rsid w:val="00574DE2"/>
    <w:rsid w:val="00594804"/>
    <w:rsid w:val="005A7C70"/>
    <w:rsid w:val="005C19D8"/>
    <w:rsid w:val="005F444A"/>
    <w:rsid w:val="006774AD"/>
    <w:rsid w:val="0068599A"/>
    <w:rsid w:val="006A4484"/>
    <w:rsid w:val="00701619"/>
    <w:rsid w:val="00706A55"/>
    <w:rsid w:val="007B7716"/>
    <w:rsid w:val="007D4456"/>
    <w:rsid w:val="0081618C"/>
    <w:rsid w:val="00850953"/>
    <w:rsid w:val="00860706"/>
    <w:rsid w:val="008A4E2E"/>
    <w:rsid w:val="008B2B13"/>
    <w:rsid w:val="00901DCF"/>
    <w:rsid w:val="009046B0"/>
    <w:rsid w:val="00921638"/>
    <w:rsid w:val="00941809"/>
    <w:rsid w:val="00952F54"/>
    <w:rsid w:val="00977700"/>
    <w:rsid w:val="00982FB8"/>
    <w:rsid w:val="00987DE2"/>
    <w:rsid w:val="009A6036"/>
    <w:rsid w:val="009D23FA"/>
    <w:rsid w:val="009E0694"/>
    <w:rsid w:val="00A22A9F"/>
    <w:rsid w:val="00A31C29"/>
    <w:rsid w:val="00A57CCB"/>
    <w:rsid w:val="00A607DC"/>
    <w:rsid w:val="00A61EFE"/>
    <w:rsid w:val="00AC4F19"/>
    <w:rsid w:val="00AD15B7"/>
    <w:rsid w:val="00B32122"/>
    <w:rsid w:val="00B47C09"/>
    <w:rsid w:val="00B50C0E"/>
    <w:rsid w:val="00B74C42"/>
    <w:rsid w:val="00B7583D"/>
    <w:rsid w:val="00C10B62"/>
    <w:rsid w:val="00C42A7F"/>
    <w:rsid w:val="00C65E24"/>
    <w:rsid w:val="00CD1408"/>
    <w:rsid w:val="00CF3556"/>
    <w:rsid w:val="00D745E1"/>
    <w:rsid w:val="00DD3487"/>
    <w:rsid w:val="00DD40DA"/>
    <w:rsid w:val="00DD7967"/>
    <w:rsid w:val="00DE12CC"/>
    <w:rsid w:val="00DF48DB"/>
    <w:rsid w:val="00E01E47"/>
    <w:rsid w:val="00E2122C"/>
    <w:rsid w:val="00E314BE"/>
    <w:rsid w:val="00E51D68"/>
    <w:rsid w:val="00E563D9"/>
    <w:rsid w:val="00E60C8C"/>
    <w:rsid w:val="00E635E0"/>
    <w:rsid w:val="00E7496A"/>
    <w:rsid w:val="00E96769"/>
    <w:rsid w:val="00EE1831"/>
    <w:rsid w:val="00F1315B"/>
    <w:rsid w:val="00F33715"/>
    <w:rsid w:val="00F342DF"/>
    <w:rsid w:val="00F404F3"/>
    <w:rsid w:val="00F5366D"/>
    <w:rsid w:val="00F70066"/>
    <w:rsid w:val="00F739C7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C"/>
  </w:style>
  <w:style w:type="paragraph" w:styleId="1">
    <w:name w:val="heading 1"/>
    <w:basedOn w:val="a"/>
    <w:next w:val="a"/>
    <w:link w:val="10"/>
    <w:uiPriority w:val="9"/>
    <w:qFormat/>
    <w:rsid w:val="00E01E47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sz w:val="36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C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47"/>
    <w:rPr>
      <w:rFonts w:ascii="Arial Black" w:eastAsiaTheme="majorEastAsia" w:hAnsi="Arial Black" w:cstheme="majorBidi"/>
      <w:b/>
      <w:bCs/>
      <w:sz w:val="36"/>
      <w:szCs w:val="28"/>
      <w:u w:val="single"/>
    </w:rPr>
  </w:style>
  <w:style w:type="paragraph" w:customStyle="1" w:styleId="c3">
    <w:name w:val="c3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C42"/>
  </w:style>
  <w:style w:type="paragraph" w:customStyle="1" w:styleId="c7">
    <w:name w:val="c7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4C42"/>
  </w:style>
  <w:style w:type="character" w:customStyle="1" w:styleId="c13">
    <w:name w:val="c13"/>
    <w:basedOn w:val="a0"/>
    <w:rsid w:val="00B74C42"/>
  </w:style>
  <w:style w:type="character" w:customStyle="1" w:styleId="c0">
    <w:name w:val="c0"/>
    <w:basedOn w:val="a0"/>
    <w:rsid w:val="00B74C42"/>
  </w:style>
  <w:style w:type="paragraph" w:customStyle="1" w:styleId="c2">
    <w:name w:val="c2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C42"/>
  </w:style>
  <w:style w:type="character" w:customStyle="1" w:styleId="apple-converted-space">
    <w:name w:val="apple-converted-space"/>
    <w:basedOn w:val="a0"/>
    <w:rsid w:val="00B74C42"/>
  </w:style>
  <w:style w:type="paragraph" w:styleId="a3">
    <w:name w:val="Balloon Text"/>
    <w:basedOn w:val="a"/>
    <w:link w:val="a4"/>
    <w:uiPriority w:val="99"/>
    <w:semiHidden/>
    <w:unhideWhenUsed/>
    <w:rsid w:val="00C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63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2D1"/>
  </w:style>
  <w:style w:type="paragraph" w:styleId="a8">
    <w:name w:val="footer"/>
    <w:basedOn w:val="a"/>
    <w:link w:val="a9"/>
    <w:uiPriority w:val="99"/>
    <w:unhideWhenUsed/>
    <w:rsid w:val="003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2D1"/>
  </w:style>
  <w:style w:type="paragraph" w:styleId="aa">
    <w:name w:val="TOC Heading"/>
    <w:basedOn w:val="1"/>
    <w:next w:val="a"/>
    <w:uiPriority w:val="39"/>
    <w:unhideWhenUsed/>
    <w:qFormat/>
    <w:rsid w:val="008B2B1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4F3"/>
    <w:pPr>
      <w:tabs>
        <w:tab w:val="right" w:leader="dot" w:pos="7361"/>
      </w:tabs>
      <w:spacing w:after="100" w:line="240" w:lineRule="auto"/>
    </w:pPr>
  </w:style>
  <w:style w:type="character" w:styleId="ab">
    <w:name w:val="Hyperlink"/>
    <w:basedOn w:val="a0"/>
    <w:uiPriority w:val="99"/>
    <w:unhideWhenUsed/>
    <w:rsid w:val="008B2B13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382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82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FollowedHyperlink"/>
    <w:basedOn w:val="a0"/>
    <w:uiPriority w:val="99"/>
    <w:semiHidden/>
    <w:unhideWhenUsed/>
    <w:rsid w:val="00382F0D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574DE2"/>
    <w:rPr>
      <w:b/>
      <w:bCs/>
    </w:rPr>
  </w:style>
  <w:style w:type="table" w:styleId="af0">
    <w:name w:val="Table Grid"/>
    <w:basedOn w:val="a1"/>
    <w:uiPriority w:val="59"/>
    <w:rsid w:val="000B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C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37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860706"/>
  </w:style>
  <w:style w:type="paragraph" w:customStyle="1" w:styleId="13">
    <w:name w:val="Без интервала1"/>
    <w:uiPriority w:val="1"/>
    <w:qFormat/>
    <w:rsid w:val="0086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60706"/>
    <w:rPr>
      <w:i/>
      <w:iCs/>
    </w:rPr>
  </w:style>
  <w:style w:type="character" w:customStyle="1" w:styleId="apple-style-span">
    <w:name w:val="apple-style-span"/>
    <w:basedOn w:val="a0"/>
    <w:rsid w:val="00860706"/>
  </w:style>
  <w:style w:type="character" w:customStyle="1" w:styleId="elementhandle">
    <w:name w:val="element_handle"/>
    <w:basedOn w:val="a0"/>
    <w:rsid w:val="00860706"/>
  </w:style>
  <w:style w:type="table" w:customStyle="1" w:styleId="14">
    <w:name w:val="Сетка таблицы1"/>
    <w:basedOn w:val="a1"/>
    <w:next w:val="af0"/>
    <w:uiPriority w:val="59"/>
    <w:rsid w:val="00860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E60C8C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0C8C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60C8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60C8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60C8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60C8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60C8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60C8C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3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4"/>
    <w:basedOn w:val="a0"/>
    <w:rsid w:val="00B74C42"/>
  </w:style>
  <w:style w:type="paragraph" w:customStyle="1" w:styleId="c4">
    <w:name w:val="c7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11"/>
    <w:basedOn w:val="a0"/>
    <w:rsid w:val="00B74C42"/>
  </w:style>
  <w:style w:type="character" w:customStyle="1" w:styleId="c11">
    <w:name w:val="c13"/>
    <w:basedOn w:val="a0"/>
    <w:rsid w:val="00B74C42"/>
  </w:style>
  <w:style w:type="character" w:customStyle="1" w:styleId="c13">
    <w:name w:val="c0"/>
    <w:basedOn w:val="a0"/>
    <w:rsid w:val="00B74C42"/>
  </w:style>
  <w:style w:type="paragraph" w:customStyle="1" w:styleId="c0">
    <w:name w:val="c2"/>
    <w:basedOn w:val="a"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1"/>
    <w:basedOn w:val="a0"/>
    <w:rsid w:val="00B74C42"/>
  </w:style>
  <w:style w:type="character" w:customStyle="1" w:styleId="c1">
    <w:name w:val="apple-converted-space"/>
    <w:basedOn w:val="a0"/>
    <w:rsid w:val="00B74C42"/>
  </w:style>
  <w:style w:type="paragraph" w:styleId="apple-converted-space">
    <w:name w:val="Balloon Text"/>
    <w:basedOn w:val="a"/>
    <w:link w:val="a3"/>
    <w:uiPriority w:val="99"/>
    <w:semiHidden/>
    <w:unhideWhenUsed/>
    <w:rsid w:val="00C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apple-converted-space"/>
    <w:uiPriority w:val="99"/>
    <w:semiHidden/>
    <w:rsid w:val="00CD140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92163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2D1"/>
  </w:style>
  <w:style w:type="paragraph" w:styleId="a7">
    <w:name w:val="footer"/>
    <w:basedOn w:val="a"/>
    <w:link w:val="a8"/>
    <w:uiPriority w:val="99"/>
    <w:unhideWhenUsed/>
    <w:rsid w:val="003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6828-E1D8-491D-8618-91F7DBA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49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60</cp:revision>
  <cp:lastPrinted>2015-01-10T16:48:00Z</cp:lastPrinted>
  <dcterms:created xsi:type="dcterms:W3CDTF">2013-05-13T07:32:00Z</dcterms:created>
  <dcterms:modified xsi:type="dcterms:W3CDTF">2019-09-16T08:07:00Z</dcterms:modified>
</cp:coreProperties>
</file>