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4" w:rsidRPr="00A249C3" w:rsidRDefault="00851FC4" w:rsidP="00851FC4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A249C3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Педагогический состав</w:t>
      </w:r>
    </w:p>
    <w:p w:rsidR="00851FC4" w:rsidRPr="00DA0F62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701"/>
        <w:gridCol w:w="1843"/>
        <w:gridCol w:w="5386"/>
        <w:gridCol w:w="1560"/>
        <w:gridCol w:w="1417"/>
      </w:tblGrid>
      <w:tr w:rsidR="00A7482C" w:rsidTr="00837097">
        <w:tc>
          <w:tcPr>
            <w:tcW w:w="56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 w:rsidRPr="00EB1E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A7482C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</w:t>
            </w:r>
          </w:p>
        </w:tc>
        <w:tc>
          <w:tcPr>
            <w:tcW w:w="5386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60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417" w:type="dxa"/>
          </w:tcPr>
          <w:p w:rsidR="00A7482C" w:rsidRPr="00EB1EFE" w:rsidRDefault="00A7482C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B068D" w:rsidRPr="00EB1EFE" w:rsidRDefault="007B068D" w:rsidP="007A7C50">
            <w:pPr>
              <w:jc w:val="center"/>
              <w:rPr>
                <w:sz w:val="24"/>
                <w:szCs w:val="24"/>
              </w:rPr>
            </w:pPr>
            <w:r w:rsidRPr="00E46E19">
              <w:rPr>
                <w:sz w:val="24"/>
                <w:szCs w:val="24"/>
              </w:rPr>
              <w:t>Григорьева Ирина Николаевна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386" w:type="dxa"/>
          </w:tcPr>
          <w:p w:rsidR="007B068D" w:rsidRDefault="00517A06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2019-январь 2020г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31B67" w:rsidRDefault="00B31B6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л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</w:tr>
      <w:tr w:rsidR="007B068D" w:rsidTr="00837097">
        <w:tc>
          <w:tcPr>
            <w:tcW w:w="567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Мижиба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Владимировна</w:t>
            </w:r>
          </w:p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386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«Оказание первой помощи»</w:t>
            </w:r>
          </w:p>
          <w:p w:rsidR="007B068D" w:rsidRDefault="007B068D" w:rsidP="004B5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</w:t>
            </w:r>
          </w:p>
          <w:p w:rsidR="007B068D" w:rsidRDefault="007B068D" w:rsidP="004B542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 xml:space="preserve">Организация инклюзивного образования в условиях реализации ФГОС дошкольного </w:t>
            </w:r>
            <w:r w:rsidR="007B068D">
              <w:rPr>
                <w:sz w:val="24"/>
                <w:szCs w:val="24"/>
              </w:rPr>
              <w:lastRenderedPageBreak/>
              <w:t>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2021г</w:t>
            </w:r>
          </w:p>
          <w:p w:rsidR="00B67CBD" w:rsidRDefault="00B67CBD" w:rsidP="00B31B67">
            <w:pPr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2021г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содержание «ансамбля деятельности» с детьми раннего возраста в условиях ДОО»</w:t>
            </w:r>
          </w:p>
          <w:p w:rsidR="000A5911" w:rsidRDefault="000A5911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</w:t>
            </w:r>
          </w:p>
          <w:p w:rsidR="00837097" w:rsidRPr="00EE54A5" w:rsidRDefault="00837097" w:rsidP="000A59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</w:t>
            </w:r>
          </w:p>
        </w:tc>
      </w:tr>
      <w:tr w:rsidR="007B068D" w:rsidTr="00837097">
        <w:tc>
          <w:tcPr>
            <w:tcW w:w="56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Заева 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Сергеевна</w:t>
            </w:r>
          </w:p>
        </w:tc>
        <w:tc>
          <w:tcPr>
            <w:tcW w:w="1276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629B8" w:rsidRDefault="00A629B8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физ.культуре</w:t>
            </w:r>
            <w:proofErr w:type="spellEnd"/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Педагогика </w:t>
            </w:r>
          </w:p>
        </w:tc>
        <w:tc>
          <w:tcPr>
            <w:tcW w:w="5386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«Физическая культура в дошкольном образовании»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ноябрь 2018г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Default="00517A06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</w:p>
          <w:p w:rsidR="00B67CBD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</w:t>
            </w:r>
          </w:p>
          <w:p w:rsidR="00B67CBD" w:rsidRPr="004B542A" w:rsidRDefault="00B67CBD" w:rsidP="007B0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ноябрь 2021г</w:t>
            </w:r>
          </w:p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7B068D" w:rsidRDefault="00A629B8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</w:t>
            </w:r>
          </w:p>
        </w:tc>
        <w:tc>
          <w:tcPr>
            <w:tcW w:w="1417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</w:p>
          <w:p w:rsidR="00A629B8" w:rsidRDefault="00A629B8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</w:t>
            </w:r>
          </w:p>
        </w:tc>
      </w:tr>
      <w:tr w:rsidR="007B068D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B068D" w:rsidRPr="00E46E19" w:rsidRDefault="007B068D" w:rsidP="007A7C50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Прокуронова</w:t>
            </w:r>
            <w:proofErr w:type="spellEnd"/>
            <w:r w:rsidRPr="00E46E19">
              <w:rPr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276" w:type="dxa"/>
          </w:tcPr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в начальных классах общей школы</w:t>
            </w:r>
          </w:p>
        </w:tc>
        <w:tc>
          <w:tcPr>
            <w:tcW w:w="5386" w:type="dxa"/>
          </w:tcPr>
          <w:p w:rsidR="007B068D" w:rsidRPr="00A249C3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068D">
              <w:rPr>
                <w:sz w:val="24"/>
                <w:szCs w:val="24"/>
              </w:rPr>
              <w:t>«</w:t>
            </w:r>
            <w:r w:rsidR="007B068D" w:rsidRPr="00A249C3">
              <w:rPr>
                <w:sz w:val="24"/>
                <w:szCs w:val="24"/>
              </w:rPr>
              <w:t>Организация и содержание работы в группах раннего возраста в условиях реализации ФГОС ДО</w:t>
            </w:r>
            <w:r w:rsidR="007B068D"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апрель </w:t>
            </w:r>
            <w:r w:rsidRPr="00A249C3">
              <w:rPr>
                <w:sz w:val="24"/>
                <w:szCs w:val="24"/>
              </w:rPr>
              <w:t>2019г</w:t>
            </w:r>
          </w:p>
          <w:p w:rsidR="007B068D" w:rsidRPr="00541D90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541D90">
            <w:pPr>
              <w:jc w:val="center"/>
              <w:rPr>
                <w:sz w:val="24"/>
                <w:szCs w:val="24"/>
              </w:rPr>
            </w:pP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«Организация инклюзивного образования в условиях реализации ФГОС ДО для детей с ОВЗ»</w:t>
            </w:r>
          </w:p>
          <w:p w:rsidR="00447D5D" w:rsidRDefault="00447D5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</w:t>
            </w:r>
          </w:p>
          <w:p w:rsidR="00837097" w:rsidRDefault="00837097" w:rsidP="00541D90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2021г</w:t>
            </w:r>
          </w:p>
          <w:p w:rsidR="007B068D" w:rsidRPr="00A7482C" w:rsidRDefault="007B068D" w:rsidP="000A59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7B068D" w:rsidP="007A7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</w:t>
            </w:r>
          </w:p>
        </w:tc>
      </w:tr>
      <w:tr w:rsidR="007B068D" w:rsidRPr="00823915" w:rsidTr="00837097">
        <w:tc>
          <w:tcPr>
            <w:tcW w:w="567" w:type="dxa"/>
          </w:tcPr>
          <w:p w:rsidR="007B068D" w:rsidRPr="00DA0F62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proofErr w:type="spellStart"/>
            <w:r w:rsidRPr="00E46E19">
              <w:rPr>
                <w:sz w:val="24"/>
                <w:szCs w:val="24"/>
              </w:rPr>
              <w:t>Ярош</w:t>
            </w:r>
            <w:proofErr w:type="spellEnd"/>
            <w:r w:rsidRPr="00E46E1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843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5386" w:type="dxa"/>
          </w:tcPr>
          <w:p w:rsidR="007B068D" w:rsidRDefault="00517A06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Инновационные подходы к организации социально-личностного развития детей дошкольного возраста в соответствии с ФГОС ДО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2019г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инклюзивного образования в условиях реализации ФГОС дошкольного образования для детей с ОВЗ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2019-январь 2020г</w:t>
            </w:r>
          </w:p>
          <w:p w:rsidR="007B068D" w:rsidRDefault="007B068D" w:rsidP="00AF134A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профессиональной компетентности воспитателя дошкольной образовательной организации в соответствии с </w:t>
            </w:r>
            <w:proofErr w:type="spellStart"/>
            <w:r>
              <w:rPr>
                <w:sz w:val="24"/>
                <w:szCs w:val="24"/>
              </w:rPr>
              <w:t>профстандартом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B068D" w:rsidRDefault="007B068D" w:rsidP="0054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2020г</w:t>
            </w:r>
          </w:p>
          <w:p w:rsidR="00837097" w:rsidRDefault="00837097" w:rsidP="00447D5D">
            <w:pPr>
              <w:rPr>
                <w:sz w:val="24"/>
                <w:szCs w:val="24"/>
              </w:rPr>
            </w:pP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обучения финансовой грамотности в дошкольных образовательных организациях»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2020г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</w:p>
          <w:p w:rsidR="007B068D" w:rsidRDefault="00517A06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Проектная деятельность в детском саду как средство реализации ФГОС ДО»</w:t>
            </w:r>
          </w:p>
          <w:p w:rsidR="007B068D" w:rsidRDefault="007B068D" w:rsidP="00A74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январь 2021г</w:t>
            </w:r>
          </w:p>
          <w:p w:rsidR="00837097" w:rsidRDefault="00837097" w:rsidP="00A7482C">
            <w:pPr>
              <w:jc w:val="center"/>
              <w:rPr>
                <w:sz w:val="24"/>
                <w:szCs w:val="24"/>
              </w:rPr>
            </w:pP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и приемы проведения развивающих занятий с детьми раннего возраста»</w:t>
            </w: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2021г</w:t>
            </w:r>
          </w:p>
          <w:p w:rsidR="00B31B67" w:rsidRDefault="00B31B67" w:rsidP="00B31B67">
            <w:pPr>
              <w:jc w:val="center"/>
              <w:rPr>
                <w:sz w:val="24"/>
                <w:szCs w:val="24"/>
              </w:rPr>
            </w:pPr>
          </w:p>
          <w:p w:rsidR="00837097" w:rsidRDefault="00837097" w:rsidP="00837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837097" w:rsidRDefault="00837097" w:rsidP="00B3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2021г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068D">
              <w:rPr>
                <w:sz w:val="24"/>
                <w:szCs w:val="24"/>
              </w:rPr>
              <w:t xml:space="preserve"> л</w:t>
            </w:r>
          </w:p>
        </w:tc>
      </w:tr>
      <w:tr w:rsidR="007B068D" w:rsidTr="00837097">
        <w:tc>
          <w:tcPr>
            <w:tcW w:w="567" w:type="dxa"/>
          </w:tcPr>
          <w:p w:rsidR="007B068D" w:rsidRDefault="00A629B8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7B068D" w:rsidRPr="00E46E19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Шахрай Раиса Александровна</w:t>
            </w:r>
          </w:p>
        </w:tc>
        <w:tc>
          <w:tcPr>
            <w:tcW w:w="1276" w:type="dxa"/>
          </w:tcPr>
          <w:p w:rsidR="007B068D" w:rsidRPr="00DA0F62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43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Культпросвет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5386" w:type="dxa"/>
          </w:tcPr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Переподготовка: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«Дошкольное образование»</w:t>
            </w:r>
          </w:p>
          <w:p w:rsidR="007B068D" w:rsidRDefault="00837097" w:rsidP="005A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31.10.2016г – 15.06.</w:t>
            </w:r>
            <w:r w:rsidR="007B068D">
              <w:rPr>
                <w:sz w:val="24"/>
                <w:szCs w:val="24"/>
              </w:rPr>
              <w:t>2017г</w:t>
            </w:r>
          </w:p>
          <w:p w:rsidR="007B068D" w:rsidRDefault="007B068D" w:rsidP="005A2F4F">
            <w:pPr>
              <w:jc w:val="center"/>
              <w:rPr>
                <w:sz w:val="24"/>
                <w:szCs w:val="24"/>
              </w:rPr>
            </w:pPr>
          </w:p>
          <w:p w:rsidR="007B068D" w:rsidRDefault="007B068D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первой помощи»</w:t>
            </w:r>
          </w:p>
          <w:p w:rsidR="007B068D" w:rsidRPr="004B542A" w:rsidRDefault="008F7F1B" w:rsidP="004A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  <w:r w:rsidR="007B068D">
              <w:rPr>
                <w:sz w:val="24"/>
                <w:szCs w:val="24"/>
              </w:rPr>
              <w:t>г</w:t>
            </w:r>
          </w:p>
          <w:p w:rsidR="007B068D" w:rsidRPr="004B542A" w:rsidRDefault="007B068D" w:rsidP="004A68F1">
            <w:pPr>
              <w:jc w:val="center"/>
              <w:rPr>
                <w:sz w:val="24"/>
                <w:szCs w:val="24"/>
              </w:rPr>
            </w:pPr>
          </w:p>
          <w:p w:rsidR="007B068D" w:rsidRDefault="00837097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B068D">
              <w:rPr>
                <w:sz w:val="24"/>
                <w:szCs w:val="24"/>
              </w:rPr>
              <w:t>Организация музыкального воспитания детей в дошкольной организации</w:t>
            </w:r>
            <w:r>
              <w:rPr>
                <w:sz w:val="24"/>
                <w:szCs w:val="24"/>
              </w:rPr>
              <w:t>»</w:t>
            </w:r>
          </w:p>
          <w:p w:rsidR="007B068D" w:rsidRDefault="007B068D" w:rsidP="00241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2019г</w:t>
            </w:r>
          </w:p>
          <w:p w:rsidR="007B068D" w:rsidRPr="001F2AA8" w:rsidRDefault="007B068D" w:rsidP="00AF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</w:t>
            </w:r>
          </w:p>
        </w:tc>
        <w:tc>
          <w:tcPr>
            <w:tcW w:w="1417" w:type="dxa"/>
          </w:tcPr>
          <w:p w:rsidR="007B068D" w:rsidRDefault="007B068D" w:rsidP="00207873">
            <w:pPr>
              <w:jc w:val="center"/>
              <w:rPr>
                <w:sz w:val="24"/>
                <w:szCs w:val="24"/>
              </w:rPr>
            </w:pPr>
          </w:p>
          <w:p w:rsidR="007B068D" w:rsidRPr="00DA0F62" w:rsidRDefault="00837097" w:rsidP="0020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068D">
              <w:rPr>
                <w:sz w:val="24"/>
                <w:szCs w:val="24"/>
              </w:rPr>
              <w:t xml:space="preserve"> г</w:t>
            </w:r>
          </w:p>
        </w:tc>
      </w:tr>
    </w:tbl>
    <w:p w:rsidR="00851FC4" w:rsidRPr="00BA42FB" w:rsidRDefault="00851FC4" w:rsidP="00851FC4">
      <w:pPr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78565E" w:rsidRDefault="0078565E"/>
    <w:sectPr w:rsidR="0078565E" w:rsidSect="00CE2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FC4"/>
    <w:rsid w:val="000602DF"/>
    <w:rsid w:val="00083B2A"/>
    <w:rsid w:val="000A5911"/>
    <w:rsid w:val="00187F47"/>
    <w:rsid w:val="001F2AA8"/>
    <w:rsid w:val="001F35FE"/>
    <w:rsid w:val="00241A3A"/>
    <w:rsid w:val="00287DAE"/>
    <w:rsid w:val="002B670F"/>
    <w:rsid w:val="00447D5D"/>
    <w:rsid w:val="004A68F1"/>
    <w:rsid w:val="004B542A"/>
    <w:rsid w:val="004D2F06"/>
    <w:rsid w:val="004E282B"/>
    <w:rsid w:val="00517A06"/>
    <w:rsid w:val="00541D90"/>
    <w:rsid w:val="005A2F4F"/>
    <w:rsid w:val="006C5373"/>
    <w:rsid w:val="00755E0E"/>
    <w:rsid w:val="0078565E"/>
    <w:rsid w:val="00786CD2"/>
    <w:rsid w:val="007B02EE"/>
    <w:rsid w:val="007B068D"/>
    <w:rsid w:val="007D0A81"/>
    <w:rsid w:val="007F5F60"/>
    <w:rsid w:val="00823915"/>
    <w:rsid w:val="00837097"/>
    <w:rsid w:val="00851FC4"/>
    <w:rsid w:val="008C4404"/>
    <w:rsid w:val="008F7F1B"/>
    <w:rsid w:val="00A629B8"/>
    <w:rsid w:val="00A7482C"/>
    <w:rsid w:val="00AF134A"/>
    <w:rsid w:val="00B07FEC"/>
    <w:rsid w:val="00B31B67"/>
    <w:rsid w:val="00B67CBD"/>
    <w:rsid w:val="00C45892"/>
    <w:rsid w:val="00CB7FCB"/>
    <w:rsid w:val="00D568B4"/>
    <w:rsid w:val="00DB34AD"/>
    <w:rsid w:val="00DE362E"/>
    <w:rsid w:val="00DF4C0E"/>
    <w:rsid w:val="00EA7520"/>
    <w:rsid w:val="00F05199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CA2F"/>
  <w15:docId w15:val="{ECF1C325-4A06-4C9B-BEC9-E8EBA77E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dcterms:created xsi:type="dcterms:W3CDTF">2019-09-12T07:25:00Z</dcterms:created>
  <dcterms:modified xsi:type="dcterms:W3CDTF">2022-01-12T02:56:00Z</dcterms:modified>
</cp:coreProperties>
</file>