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F7" w:rsidRDefault="00587FF7" w:rsidP="00587FF7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b/>
          <w:color w:val="000000"/>
          <w:sz w:val="32"/>
          <w:szCs w:val="32"/>
        </w:rPr>
      </w:pPr>
      <w:r w:rsidRPr="00587FF7">
        <w:rPr>
          <w:rFonts w:ascii="Helvetica" w:hAnsi="Helvetica" w:cs="Helvetica"/>
          <w:b/>
          <w:color w:val="000000"/>
          <w:sz w:val="32"/>
          <w:szCs w:val="32"/>
        </w:rPr>
        <w:t>Зачем нужен логопед?</w:t>
      </w:r>
    </w:p>
    <w:p w:rsidR="00587FF7" w:rsidRPr="00587FF7" w:rsidRDefault="00587FF7" w:rsidP="00587FF7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b/>
          <w:color w:val="000000"/>
          <w:sz w:val="32"/>
          <w:szCs w:val="32"/>
        </w:rPr>
      </w:pPr>
    </w:p>
    <w:p w:rsidR="00587FF7" w:rsidRPr="00587FF7" w:rsidRDefault="00587FF7" w:rsidP="00587FF7">
      <w:pPr>
        <w:rPr>
          <w:sz w:val="28"/>
          <w:szCs w:val="28"/>
        </w:rPr>
      </w:pPr>
      <w:r w:rsidRPr="00587FF7">
        <w:rPr>
          <w:sz w:val="28"/>
          <w:szCs w:val="28"/>
        </w:rPr>
        <w:t>Ребенок не рождается со сложившейся речью. Постепенно, шаг за шагом, он учится правильно и четко произносить звуки, связывать между собой слова, строить предложения, ясно и последовательно излагать свои мысли. Но, к сожалению, иногда речевое развитие происходит с опозданием или с особенностями развития. В этом случае поможет логопед – специалист, исправляющий нарушения речи. При слове «логопед» многие из Вас вспоминают комичные сцены из кинофильма «По семейным обстоятельствам». Все это смешно, пока проблема нарушений речи не коснулась Вас и Вашего ребенка.</w:t>
      </w:r>
    </w:p>
    <w:p w:rsidR="00587FF7" w:rsidRPr="00587FF7" w:rsidRDefault="00587FF7" w:rsidP="00587FF7">
      <w:pPr>
        <w:rPr>
          <w:sz w:val="28"/>
          <w:szCs w:val="28"/>
        </w:rPr>
      </w:pPr>
      <w:r w:rsidRPr="00587FF7">
        <w:rPr>
          <w:sz w:val="28"/>
          <w:szCs w:val="28"/>
        </w:rPr>
        <w:t>У заботливых родителей море вопросов:</w:t>
      </w:r>
    </w:p>
    <w:p w:rsidR="00587FF7" w:rsidRPr="00587FF7" w:rsidRDefault="00587FF7" w:rsidP="00587FF7">
      <w:pPr>
        <w:rPr>
          <w:sz w:val="28"/>
          <w:szCs w:val="28"/>
        </w:rPr>
      </w:pPr>
      <w:r w:rsidRPr="00587FF7">
        <w:rPr>
          <w:sz w:val="28"/>
          <w:szCs w:val="28"/>
        </w:rPr>
        <w:t>Почему ребёнок молчит?</w:t>
      </w:r>
      <w:r w:rsidRPr="00587FF7">
        <w:rPr>
          <w:sz w:val="28"/>
          <w:szCs w:val="28"/>
        </w:rPr>
        <w:br/>
        <w:t>Правильно ли развивается речь у моего сынишки или дочурки?</w:t>
      </w:r>
      <w:r w:rsidRPr="00587FF7">
        <w:rPr>
          <w:sz w:val="28"/>
          <w:szCs w:val="28"/>
        </w:rPr>
        <w:br/>
        <w:t>Нужно ли беспокоиться или нам ещё рано?</w:t>
      </w:r>
      <w:r w:rsidRPr="00587FF7">
        <w:rPr>
          <w:sz w:val="28"/>
          <w:szCs w:val="28"/>
        </w:rPr>
        <w:br/>
        <w:t>В чём причина нарушения речи?</w:t>
      </w:r>
      <w:r w:rsidRPr="00587FF7">
        <w:rPr>
          <w:sz w:val="28"/>
          <w:szCs w:val="28"/>
        </w:rPr>
        <w:br/>
        <w:t>Почему дети стали плохо говорить? Ведь раньше к логопеду обращались единицы? – вспоминают бабушки.</w:t>
      </w:r>
      <w:r w:rsidRPr="00587FF7">
        <w:rPr>
          <w:sz w:val="28"/>
          <w:szCs w:val="28"/>
        </w:rPr>
        <w:br/>
        <w:t>Как помочь ребёнку?</w:t>
      </w:r>
      <w:r w:rsidRPr="00587FF7">
        <w:rPr>
          <w:sz w:val="28"/>
          <w:szCs w:val="28"/>
        </w:rPr>
        <w:br/>
        <w:t>Во всем этом поможет разобраться учитель-логопед.</w:t>
      </w:r>
    </w:p>
    <w:p w:rsidR="00587FF7" w:rsidRPr="00587FF7" w:rsidRDefault="00587FF7" w:rsidP="00587FF7">
      <w:pPr>
        <w:rPr>
          <w:sz w:val="28"/>
          <w:szCs w:val="28"/>
        </w:rPr>
      </w:pPr>
      <w:r w:rsidRPr="00587FF7">
        <w:rPr>
          <w:sz w:val="28"/>
          <w:szCs w:val="28"/>
        </w:rPr>
        <w:t>Самый благодатный период для преодоления нарушений речи – это дошкольный возраст. Важно не упустить его, вовремя обратиться к учителю-логопеду! Помните, что по мере взросления привычка говорить неправильно у ребенка закрепляется и хуже поддается коррекции Правильная, красивая, связная речь – это залог успешного обучения ребёнка в школе, овладения им не только родным, но и иностранными языками.</w:t>
      </w:r>
    </w:p>
    <w:p w:rsidR="00587FF7" w:rsidRPr="00587FF7" w:rsidRDefault="00587FF7" w:rsidP="00587FF7">
      <w:pPr>
        <w:rPr>
          <w:sz w:val="28"/>
          <w:szCs w:val="28"/>
        </w:rPr>
      </w:pPr>
      <w:r w:rsidRPr="00587FF7">
        <w:rPr>
          <w:sz w:val="28"/>
          <w:szCs w:val="28"/>
        </w:rPr>
        <w:t>Вопреки распространенному мнению логопед не только «ставит» звуки. Ведь наша речь – это не только звукопроизношение (умение правильно произносить звуки родного языка), но и:</w:t>
      </w:r>
    </w:p>
    <w:p w:rsidR="00587FF7" w:rsidRPr="00587FF7" w:rsidRDefault="00587FF7" w:rsidP="00587FF7">
      <w:pPr>
        <w:rPr>
          <w:sz w:val="28"/>
          <w:szCs w:val="28"/>
        </w:rPr>
      </w:pPr>
      <w:proofErr w:type="spellStart"/>
      <w:r w:rsidRPr="00587FF7">
        <w:rPr>
          <w:sz w:val="28"/>
          <w:szCs w:val="28"/>
        </w:rPr>
        <w:t>слварный</w:t>
      </w:r>
      <w:proofErr w:type="spellEnd"/>
      <w:r w:rsidRPr="00587FF7">
        <w:rPr>
          <w:sz w:val="28"/>
          <w:szCs w:val="28"/>
        </w:rPr>
        <w:t xml:space="preserve"> запас;</w:t>
      </w:r>
      <w:r w:rsidRPr="00587FF7">
        <w:rPr>
          <w:sz w:val="28"/>
          <w:szCs w:val="28"/>
        </w:rPr>
        <w:br/>
        <w:t>фонематическое восприятие (умение на слух воспринимать и различать звуки);</w:t>
      </w:r>
      <w:r w:rsidRPr="00587FF7">
        <w:rPr>
          <w:sz w:val="28"/>
          <w:szCs w:val="28"/>
        </w:rPr>
        <w:br/>
        <w:t>грамматический строй (умение образовывать новые слова, соединять слова в предложении, правильно употреблять окончания слов и т.д.);</w:t>
      </w:r>
      <w:r w:rsidRPr="00587FF7">
        <w:rPr>
          <w:sz w:val="28"/>
          <w:szCs w:val="28"/>
        </w:rPr>
        <w:br/>
      </w:r>
      <w:r w:rsidRPr="00587FF7">
        <w:rPr>
          <w:sz w:val="28"/>
          <w:szCs w:val="28"/>
        </w:rPr>
        <w:lastRenderedPageBreak/>
        <w:t>связная речь (умение связно высказываться, составлять рассказы по картинкам, из собственного опыта, и наконец, сочинять сказки, фантазировать).</w:t>
      </w:r>
      <w:r w:rsidRPr="00587FF7">
        <w:rPr>
          <w:sz w:val="28"/>
          <w:szCs w:val="28"/>
        </w:rPr>
        <w:br/>
        <w:t>Работа логопеда в коррекционной группе начинается с развития у детей внимания, зрительного и слухового восприятия (узнавания и различения), памяти и мышления. Это – необходимая база для развития всех сторон речи.</w:t>
      </w:r>
    </w:p>
    <w:p w:rsidR="00587FF7" w:rsidRPr="00587FF7" w:rsidRDefault="00587FF7" w:rsidP="00587FF7">
      <w:pPr>
        <w:rPr>
          <w:sz w:val="28"/>
          <w:szCs w:val="28"/>
        </w:rPr>
      </w:pPr>
      <w:r w:rsidRPr="00587FF7">
        <w:rPr>
          <w:sz w:val="28"/>
          <w:szCs w:val="28"/>
        </w:rPr>
        <w:t xml:space="preserve">Набор детей в логопедическую группу осуществляется один раз в год. Дети с выявленными нарушениями речи направляются на </w:t>
      </w:r>
      <w:proofErr w:type="spellStart"/>
      <w:r w:rsidRPr="00587FF7">
        <w:rPr>
          <w:sz w:val="28"/>
          <w:szCs w:val="28"/>
        </w:rPr>
        <w:t>медико-психолого-педагогическую</w:t>
      </w:r>
      <w:proofErr w:type="spellEnd"/>
      <w:r w:rsidRPr="00587FF7">
        <w:rPr>
          <w:sz w:val="28"/>
          <w:szCs w:val="28"/>
        </w:rPr>
        <w:t xml:space="preserve"> комиссию, по итогам которой зачисляются в логопедическую группу на один или два года. Обучение проводится на подгрупповых и индивидуальных занятиях.</w:t>
      </w:r>
    </w:p>
    <w:p w:rsidR="00587FF7" w:rsidRPr="00587FF7" w:rsidRDefault="00587FF7" w:rsidP="00587FF7">
      <w:pPr>
        <w:rPr>
          <w:sz w:val="28"/>
          <w:szCs w:val="28"/>
        </w:rPr>
      </w:pPr>
      <w:r w:rsidRPr="00587FF7">
        <w:rPr>
          <w:rStyle w:val="a4"/>
          <w:rFonts w:ascii="Helvetica" w:hAnsi="Helvetica" w:cs="Helvetica"/>
          <w:color w:val="000000"/>
          <w:sz w:val="28"/>
          <w:szCs w:val="28"/>
        </w:rPr>
        <w:t>Основные задачи коррекционного обучения:</w:t>
      </w:r>
    </w:p>
    <w:p w:rsidR="00587FF7" w:rsidRPr="00587FF7" w:rsidRDefault="00587FF7" w:rsidP="00587FF7">
      <w:pPr>
        <w:rPr>
          <w:sz w:val="28"/>
          <w:szCs w:val="28"/>
        </w:rPr>
      </w:pPr>
      <w:r w:rsidRPr="00587FF7">
        <w:rPr>
          <w:sz w:val="28"/>
          <w:szCs w:val="28"/>
        </w:rPr>
        <w:t>формирование правильного произношения (развитие дыхания и просодики, воспитание артикуляционных навыков звукопроизношения, слоговой структуры, фонематического слуха и восприятия);</w:t>
      </w:r>
      <w:r w:rsidRPr="00587FF7">
        <w:rPr>
          <w:sz w:val="28"/>
          <w:szCs w:val="28"/>
        </w:rPr>
        <w:br/>
        <w:t>практическое усвоение лексических и грамматических средств языка;</w:t>
      </w:r>
      <w:r w:rsidRPr="00587FF7">
        <w:rPr>
          <w:sz w:val="28"/>
          <w:szCs w:val="28"/>
        </w:rPr>
        <w:br/>
        <w:t>подготовка к обучению грамоте, овладение элементами грамоты;</w:t>
      </w:r>
      <w:r w:rsidRPr="00587FF7">
        <w:rPr>
          <w:sz w:val="28"/>
          <w:szCs w:val="28"/>
        </w:rPr>
        <w:br/>
        <w:t>развитие навыков связной речи.</w:t>
      </w:r>
    </w:p>
    <w:p w:rsidR="00587FF7" w:rsidRPr="00587FF7" w:rsidRDefault="00587FF7" w:rsidP="00587FF7">
      <w:pPr>
        <w:rPr>
          <w:sz w:val="28"/>
          <w:szCs w:val="28"/>
        </w:rPr>
      </w:pPr>
      <w:r w:rsidRPr="00587FF7">
        <w:rPr>
          <w:sz w:val="28"/>
          <w:szCs w:val="28"/>
        </w:rPr>
        <w:t>Много усилий требуется не только от логопеда, воспитателей, но и от Вас, уважаемые родители!</w:t>
      </w:r>
    </w:p>
    <w:p w:rsidR="00587FF7" w:rsidRPr="00587FF7" w:rsidRDefault="00587FF7" w:rsidP="00587FF7">
      <w:pPr>
        <w:rPr>
          <w:sz w:val="28"/>
          <w:szCs w:val="28"/>
        </w:rPr>
      </w:pPr>
      <w:r w:rsidRPr="00587FF7">
        <w:rPr>
          <w:rStyle w:val="a4"/>
          <w:rFonts w:ascii="Helvetica" w:hAnsi="Helvetica" w:cs="Helvetica"/>
          <w:color w:val="000000"/>
          <w:sz w:val="28"/>
          <w:szCs w:val="28"/>
        </w:rPr>
        <w:t>Залогом успеха коррекционной работы являются:</w:t>
      </w:r>
    </w:p>
    <w:p w:rsidR="00587FF7" w:rsidRPr="00587FF7" w:rsidRDefault="00587FF7" w:rsidP="00587FF7">
      <w:pPr>
        <w:rPr>
          <w:sz w:val="28"/>
          <w:szCs w:val="28"/>
        </w:rPr>
      </w:pPr>
      <w:r w:rsidRPr="00587FF7">
        <w:rPr>
          <w:sz w:val="28"/>
          <w:szCs w:val="28"/>
        </w:rPr>
        <w:t>медикаментозное лечение (по показаниям врача);</w:t>
      </w:r>
      <w:r w:rsidRPr="00587FF7">
        <w:rPr>
          <w:sz w:val="28"/>
          <w:szCs w:val="28"/>
        </w:rPr>
        <w:br/>
        <w:t>четкое выполнение рекомендаций логопеда;</w:t>
      </w:r>
      <w:r w:rsidRPr="00587FF7">
        <w:rPr>
          <w:sz w:val="28"/>
          <w:szCs w:val="28"/>
        </w:rPr>
        <w:br/>
        <w:t>регулярное посещение детского сада (отсутствие пропусков по неуважительным причинам);</w:t>
      </w:r>
      <w:r w:rsidRPr="00587FF7">
        <w:rPr>
          <w:sz w:val="28"/>
          <w:szCs w:val="28"/>
        </w:rPr>
        <w:br/>
        <w:t>выполнение домашних заданий;</w:t>
      </w:r>
      <w:r w:rsidRPr="00587FF7">
        <w:rPr>
          <w:sz w:val="28"/>
          <w:szCs w:val="28"/>
        </w:rPr>
        <w:br/>
      </w:r>
      <w:proofErr w:type="gramStart"/>
      <w:r w:rsidRPr="00587FF7">
        <w:rPr>
          <w:sz w:val="28"/>
          <w:szCs w:val="28"/>
        </w:rPr>
        <w:t>контроль за</w:t>
      </w:r>
      <w:proofErr w:type="gramEnd"/>
      <w:r w:rsidRPr="00587FF7">
        <w:rPr>
          <w:sz w:val="28"/>
          <w:szCs w:val="28"/>
        </w:rPr>
        <w:t xml:space="preserve"> речью ребенка.</w:t>
      </w:r>
      <w:r w:rsidRPr="00587FF7">
        <w:rPr>
          <w:sz w:val="28"/>
          <w:szCs w:val="28"/>
        </w:rPr>
        <w:br/>
        <w:t>Дорогие родители, помните! Хорошие плоды приносит только та работа, которая выполняется с удовольствием.</w:t>
      </w:r>
    </w:p>
    <w:p w:rsidR="00587FF7" w:rsidRPr="00587FF7" w:rsidRDefault="00587FF7" w:rsidP="00587FF7">
      <w:pPr>
        <w:rPr>
          <w:sz w:val="28"/>
          <w:szCs w:val="28"/>
        </w:rPr>
      </w:pPr>
      <w:r w:rsidRPr="00587FF7">
        <w:rPr>
          <w:sz w:val="28"/>
          <w:szCs w:val="28"/>
        </w:rPr>
        <w:t>Поэтому:</w:t>
      </w:r>
    </w:p>
    <w:p w:rsidR="00587FF7" w:rsidRPr="00587FF7" w:rsidRDefault="00587FF7" w:rsidP="00587FF7">
      <w:pPr>
        <w:rPr>
          <w:sz w:val="28"/>
          <w:szCs w:val="28"/>
        </w:rPr>
      </w:pPr>
      <w:r w:rsidRPr="00587FF7">
        <w:rPr>
          <w:sz w:val="28"/>
          <w:szCs w:val="28"/>
        </w:rPr>
        <w:t>старайтесь сделать ваши занятия с ребенком интересными и увлекательными;</w:t>
      </w:r>
      <w:r w:rsidRPr="00587FF7">
        <w:rPr>
          <w:sz w:val="28"/>
          <w:szCs w:val="28"/>
        </w:rPr>
        <w:br/>
        <w:t xml:space="preserve">поощряйте каждый правильный ответ ребенка, и будьте терпимы к его </w:t>
      </w:r>
      <w:r w:rsidRPr="00587FF7">
        <w:rPr>
          <w:sz w:val="28"/>
          <w:szCs w:val="28"/>
        </w:rPr>
        <w:lastRenderedPageBreak/>
        <w:t>ошибкам;</w:t>
      </w:r>
      <w:r w:rsidRPr="00587FF7">
        <w:rPr>
          <w:sz w:val="28"/>
          <w:szCs w:val="28"/>
        </w:rPr>
        <w:br/>
        <w:t>не предлагайте слишком много упражнений за один раз. Если вы видите, что ребенок устал и отвлекается, лучше отложите занятие;</w:t>
      </w:r>
      <w:r w:rsidRPr="00587FF7">
        <w:rPr>
          <w:sz w:val="28"/>
          <w:szCs w:val="28"/>
        </w:rPr>
        <w:br/>
        <w:t>тем не менее, заниматься следует систематически — 2-3 раза в неделю;</w:t>
      </w:r>
      <w:r w:rsidRPr="00587FF7">
        <w:rPr>
          <w:sz w:val="28"/>
          <w:szCs w:val="28"/>
        </w:rPr>
        <w:br/>
        <w:t>дети очень любят находиться в роли «учителя». Поэтому при выполнении некоторых заданий полезно меняться с ребенком ролями.</w:t>
      </w:r>
      <w:r w:rsidRPr="00587FF7">
        <w:rPr>
          <w:sz w:val="28"/>
          <w:szCs w:val="28"/>
        </w:rPr>
        <w:br/>
        <w:t>Доброе отношение, похвала, игровая форма занятий, соревновательный момент – все это повысит интерес ребенка к занятиям, а значит, возрастет и их результативность.</w:t>
      </w:r>
    </w:p>
    <w:p w:rsidR="008F465A" w:rsidRPr="00587FF7" w:rsidRDefault="008F465A" w:rsidP="00587FF7">
      <w:pPr>
        <w:rPr>
          <w:sz w:val="28"/>
          <w:szCs w:val="28"/>
        </w:rPr>
      </w:pPr>
    </w:p>
    <w:sectPr w:rsidR="008F465A" w:rsidRPr="00587FF7" w:rsidSect="008F4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FF7"/>
    <w:rsid w:val="00587FF7"/>
    <w:rsid w:val="008F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7F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3307</Characters>
  <Application>Microsoft Office Word</Application>
  <DocSecurity>0</DocSecurity>
  <Lines>27</Lines>
  <Paragraphs>7</Paragraphs>
  <ScaleCrop>false</ScaleCrop>
  <Company>Microsoft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2018-10-18T01:52:00Z</dcterms:created>
  <dcterms:modified xsi:type="dcterms:W3CDTF">2018-10-18T01:54:00Z</dcterms:modified>
</cp:coreProperties>
</file>